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C1054" w14:textId="77777777" w:rsidR="006B7F31" w:rsidRPr="00AC7F6C" w:rsidRDefault="00B819E9" w:rsidP="003014F9">
      <w:pPr>
        <w:pStyle w:val="TBBeitragstitel"/>
      </w:pPr>
      <w:r>
        <w:t>Titel</w:t>
      </w:r>
      <w:r w:rsidR="00A560BA">
        <w:t>:</w:t>
      </w:r>
      <w:r w:rsidR="00A560BA">
        <w:br/>
      </w:r>
      <w:r>
        <w:t>Untertitel</w:t>
      </w:r>
    </w:p>
    <w:p w14:paraId="465B24B5" w14:textId="77777777" w:rsidR="00CF761C" w:rsidRPr="00AC7F6C" w:rsidRDefault="00B819E9" w:rsidP="003014F9">
      <w:pPr>
        <w:pStyle w:val="TBAutorenname"/>
      </w:pPr>
      <w:r>
        <w:t>Vorname Name</w:t>
      </w:r>
      <w:r w:rsidRPr="00B819E9">
        <w:rPr>
          <w:vertAlign w:val="superscript"/>
        </w:rPr>
        <w:t>1</w:t>
      </w:r>
      <w:r>
        <w:t>, Vorname Name</w:t>
      </w:r>
      <w:r>
        <w:rPr>
          <w:vertAlign w:val="superscript"/>
        </w:rPr>
        <w:t>2</w:t>
      </w:r>
    </w:p>
    <w:p w14:paraId="319C0474" w14:textId="77777777" w:rsidR="00CF761C" w:rsidRPr="00241021" w:rsidRDefault="00B819E9" w:rsidP="00241021">
      <w:pPr>
        <w:pStyle w:val="TBArbeitsort"/>
      </w:pPr>
      <w:r w:rsidRPr="00B819E9">
        <w:rPr>
          <w:vertAlign w:val="superscript"/>
        </w:rPr>
        <w:t>1</w:t>
      </w:r>
      <w:r>
        <w:t xml:space="preserve"> Arbeitsort A</w:t>
      </w:r>
      <w:r>
        <w:br/>
      </w:r>
      <w:r w:rsidRPr="00B819E9">
        <w:rPr>
          <w:vertAlign w:val="superscript"/>
        </w:rPr>
        <w:t>2</w:t>
      </w:r>
      <w:r>
        <w:t xml:space="preserve"> Arbeitsort B</w:t>
      </w:r>
      <w:r w:rsidR="0009375F">
        <w:t>, Zahlen nur bei mehreren Arbeitsorten</w:t>
      </w:r>
    </w:p>
    <w:p w14:paraId="771A776C" w14:textId="3548C5D8" w:rsidR="000D6B43" w:rsidRPr="00C150F8" w:rsidRDefault="00752FB5" w:rsidP="00234555">
      <w:pPr>
        <w:pStyle w:val="TBAbstract-Keywords"/>
      </w:pPr>
      <w:r w:rsidRPr="00C150F8">
        <w:rPr>
          <w:b/>
          <w:smallCaps/>
        </w:rPr>
        <w:t>Abstract</w:t>
      </w:r>
      <w:r w:rsidRPr="00C150F8">
        <w:t xml:space="preserve">: </w:t>
      </w:r>
      <w:r w:rsidR="00131F70">
        <w:t>F</w:t>
      </w:r>
      <w:r w:rsidR="000D6B43" w:rsidRPr="00C150F8">
        <w:t>ür jeden Beitrag</w:t>
      </w:r>
      <w:r w:rsidR="00131F70">
        <w:t xml:space="preserve"> sind</w:t>
      </w:r>
      <w:r w:rsidR="000D6B43" w:rsidRPr="00C150F8">
        <w:t xml:space="preserve"> ein </w:t>
      </w:r>
      <w:r w:rsidR="00131F70">
        <w:t xml:space="preserve">kurzes </w:t>
      </w:r>
      <w:r w:rsidR="000D6B43" w:rsidRPr="00C150F8">
        <w:t>Abstract</w:t>
      </w:r>
      <w:r w:rsidRPr="00C150F8">
        <w:t xml:space="preserve"> und bis zu </w:t>
      </w:r>
      <w:r w:rsidR="000F1A65">
        <w:t>fünf</w:t>
      </w:r>
      <w:r w:rsidR="000F1A65" w:rsidRPr="00C150F8">
        <w:t xml:space="preserve"> </w:t>
      </w:r>
      <w:r w:rsidRPr="00C150F8">
        <w:t>Schlagwörter (Keywords)</w:t>
      </w:r>
      <w:r w:rsidR="00131F70">
        <w:t xml:space="preserve"> erforderlich</w:t>
      </w:r>
      <w:r w:rsidRPr="00C150F8">
        <w:t xml:space="preserve">. Das Abstract darf maximal 2200 Zeichen umfassen (ca. 350 Wörter), aber es kann gern auch kürzer sein. </w:t>
      </w:r>
      <w:r w:rsidR="00234555">
        <w:t>Wichtig ist, dass das Abstract die wesentlichen Aspekte des Beitrags zusammenfasst. Formatierungen (fett oder kursiv) dürfen im Abstract nicht benutzt werden, Sonderzeichen sind möglich.</w:t>
      </w:r>
      <w:r w:rsidR="00234555">
        <w:br/>
      </w:r>
      <w:r w:rsidR="00913BCC">
        <w:t xml:space="preserve">Ebenfalls neu ist die Erfassung der </w:t>
      </w:r>
      <w:hyperlink r:id="rId8" w:history="1">
        <w:r w:rsidR="00913BCC" w:rsidRPr="00234555">
          <w:rPr>
            <w:rStyle w:val="Hyperlink"/>
          </w:rPr>
          <w:t>ORCID-ID</w:t>
        </w:r>
      </w:hyperlink>
      <w:r w:rsidR="00913BCC">
        <w:t xml:space="preserve"> aller Autor*innen (s. letzte Seite).</w:t>
      </w:r>
    </w:p>
    <w:p w14:paraId="088D4989" w14:textId="4F359B7A" w:rsidR="00752FB5" w:rsidRPr="000D6B43" w:rsidRDefault="00752FB5" w:rsidP="00C150F8">
      <w:pPr>
        <w:pStyle w:val="TBAbstract-Keywords"/>
      </w:pPr>
      <w:r w:rsidRPr="00752FB5">
        <w:rPr>
          <w:b/>
          <w:smallCaps/>
        </w:rPr>
        <w:t>Keywords</w:t>
      </w:r>
      <w:r>
        <w:t xml:space="preserve">: Sprachtherapie, </w:t>
      </w:r>
      <w:r w:rsidR="00913BCC">
        <w:t xml:space="preserve">Herbsttreffen, </w:t>
      </w:r>
      <w:r>
        <w:t>Form</w:t>
      </w:r>
      <w:r w:rsidR="00C0464F">
        <w:t>a</w:t>
      </w:r>
      <w:r>
        <w:t>tvorlage</w:t>
      </w:r>
      <w:r w:rsidR="00913BCC">
        <w:t xml:space="preserve"> </w:t>
      </w:r>
      <w:r w:rsidR="00EE7940">
        <w:t xml:space="preserve">(max. </w:t>
      </w:r>
      <w:r w:rsidR="000F1A65">
        <w:t xml:space="preserve">fünf </w:t>
      </w:r>
      <w:r w:rsidR="00EE7940">
        <w:t>Begriffe durch Komma getrennt)</w:t>
      </w:r>
    </w:p>
    <w:p w14:paraId="4963A1AB" w14:textId="20299A8B" w:rsidR="004358E5" w:rsidRPr="007B73C2" w:rsidRDefault="004358E5" w:rsidP="004358E5">
      <w:pPr>
        <w:pStyle w:val="TB1"/>
      </w:pPr>
      <w:r>
        <w:t>1</w:t>
      </w:r>
      <w:r>
        <w:tab/>
      </w:r>
      <w:r w:rsidR="00871AAC">
        <w:t>Allgemeine</w:t>
      </w:r>
      <w:r w:rsidR="00903C4F">
        <w:t xml:space="preserve"> Informationen</w:t>
      </w:r>
    </w:p>
    <w:p w14:paraId="0E3DFA8F" w14:textId="1AA6290E" w:rsidR="00B819E9" w:rsidRDefault="00B819E9" w:rsidP="008C050C">
      <w:pPr>
        <w:pStyle w:val="TBTextInhalt"/>
      </w:pPr>
      <w:r w:rsidRPr="00353549">
        <w:t xml:space="preserve">Der Tagungsband hat das Format DIN A5. Daher ist diese Vorlage </w:t>
      </w:r>
      <w:r w:rsidR="00C1379E">
        <w:t>evtl. kleiner als gewohnt. Die bed</w:t>
      </w:r>
      <w:r w:rsidRPr="00353549">
        <w:t xml:space="preserve">ruckbare Seitenbreite beträgt 10,6 cm. Tabellen </w:t>
      </w:r>
      <w:r w:rsidR="000D6B43">
        <w:t>sollten</w:t>
      </w:r>
      <w:r w:rsidRPr="00353549">
        <w:t xml:space="preserve"> daher nicht breiter sein</w:t>
      </w:r>
      <w:r w:rsidR="000D6B43">
        <w:t xml:space="preserve"> und Grafiken sollten immer i</w:t>
      </w:r>
      <w:r w:rsidR="00C1379E">
        <w:t xml:space="preserve">n </w:t>
      </w:r>
      <w:r w:rsidR="002007CC">
        <w:t>hoher</w:t>
      </w:r>
      <w:r w:rsidR="00C1379E">
        <w:t xml:space="preserve"> Auflösung</w:t>
      </w:r>
      <w:r w:rsidR="0009375F">
        <w:t xml:space="preserve"> (300 dpi)</w:t>
      </w:r>
      <w:r w:rsidR="00C1379E">
        <w:t xml:space="preserve"> </w:t>
      </w:r>
      <w:r w:rsidR="000D6B43">
        <w:t>als separate Originaldatei vorliegen</w:t>
      </w:r>
      <w:r w:rsidR="00131F70">
        <w:t xml:space="preserve">, am besten in dem Format, in dem sie erstellt wurden (z.B. </w:t>
      </w:r>
      <w:proofErr w:type="spellStart"/>
      <w:r w:rsidR="00131F70">
        <w:t>Powerpoint</w:t>
      </w:r>
      <w:proofErr w:type="spellEnd"/>
      <w:r w:rsidR="00131F70">
        <w:t xml:space="preserve"> oder Excel)</w:t>
      </w:r>
      <w:r w:rsidRPr="00353549">
        <w:t>.</w:t>
      </w:r>
    </w:p>
    <w:p w14:paraId="45646FD3" w14:textId="66629D2B" w:rsidR="005346A0" w:rsidRDefault="005346A0" w:rsidP="008C050C">
      <w:pPr>
        <w:pStyle w:val="TBTextInhalt"/>
      </w:pPr>
      <w:r>
        <w:t>Bitte achten Sie darauf, dass der Platz für Titel, Untertitel und Autor*innen-Informationen beschränkt ist. Als grobe Richtlinie sollten diese Informationen nicht länger als 250 Zeichen sein.</w:t>
      </w:r>
    </w:p>
    <w:p w14:paraId="7AC206D4" w14:textId="037BCCA9" w:rsidR="0009375F" w:rsidRPr="00353549" w:rsidRDefault="0009375F" w:rsidP="008C050C">
      <w:pPr>
        <w:pStyle w:val="TBTextInhalt"/>
      </w:pPr>
      <w:r>
        <w:t>D</w:t>
      </w:r>
      <w:r w:rsidR="00F16E04">
        <w:t>ie</w:t>
      </w:r>
      <w:r>
        <w:t xml:space="preserve"> Formatierung </w:t>
      </w:r>
      <w:r w:rsidR="00F16E04">
        <w:t>orientiert sich stark an der</w:t>
      </w:r>
      <w:r>
        <w:t xml:space="preserve"> Richtlinie der American Psychological </w:t>
      </w:r>
      <w:proofErr w:type="spellStart"/>
      <w:r>
        <w:t>Association</w:t>
      </w:r>
      <w:proofErr w:type="spellEnd"/>
      <w:r w:rsidR="007F6E04">
        <w:t xml:space="preserve"> (</w:t>
      </w:r>
      <w:r w:rsidR="00A26229">
        <w:t>2020</w:t>
      </w:r>
      <w:r w:rsidR="007F6E04">
        <w:t>)</w:t>
      </w:r>
      <w:r>
        <w:t xml:space="preserve"> der </w:t>
      </w:r>
      <w:r w:rsidR="00B06AF9">
        <w:t>siebten</w:t>
      </w:r>
      <w:r>
        <w:t xml:space="preserve"> Au</w:t>
      </w:r>
      <w:r w:rsidR="00B06AF9">
        <w:t>flag</w:t>
      </w:r>
      <w:r>
        <w:t>e</w:t>
      </w:r>
      <w:r w:rsidR="003725E3">
        <w:t xml:space="preserve"> (kurz: APA</w:t>
      </w:r>
      <w:r w:rsidR="000D6B43">
        <w:t xml:space="preserve"> 7</w:t>
      </w:r>
      <w:r w:rsidR="000D6B43" w:rsidRPr="000D6B43">
        <w:rPr>
          <w:vertAlign w:val="superscript"/>
        </w:rPr>
        <w:t>th</w:t>
      </w:r>
      <w:r w:rsidR="00F16E04">
        <w:t xml:space="preserve">, </w:t>
      </w:r>
      <w:hyperlink w:history="1"/>
      <w:hyperlink r:id="rId9" w:history="1">
        <w:r w:rsidR="00A26229" w:rsidRPr="00C80CD7">
          <w:rPr>
            <w:rStyle w:val="Hyperlink"/>
          </w:rPr>
          <w:t>https://apastyle.apa.org</w:t>
        </w:r>
      </w:hyperlink>
      <w:r w:rsidR="00F2001E">
        <w:t>).</w:t>
      </w:r>
    </w:p>
    <w:p w14:paraId="008CECC7" w14:textId="77777777" w:rsidR="00B819E9" w:rsidRPr="00353549" w:rsidRDefault="00B819E9" w:rsidP="008C050C">
      <w:pPr>
        <w:pStyle w:val="TBTextInhalt"/>
      </w:pPr>
      <w:r w:rsidRPr="00353549">
        <w:lastRenderedPageBreak/>
        <w:t xml:space="preserve">Neue Gedanken </w:t>
      </w:r>
      <w:r>
        <w:t>sollten</w:t>
      </w:r>
      <w:r w:rsidRPr="00353549">
        <w:t xml:space="preserve"> einen eigenen Ab</w:t>
      </w:r>
      <w:r>
        <w:t>satz</w:t>
      </w:r>
      <w:r w:rsidRPr="00353549">
        <w:t xml:space="preserve"> erhalten. Damit folgt der Textfluss dem Inhalt. Gleiches gilt für die Gliederung des Beitrags.</w:t>
      </w:r>
    </w:p>
    <w:p w14:paraId="39644837" w14:textId="77777777" w:rsidR="00B819E9" w:rsidRDefault="00B819E9" w:rsidP="008C050C">
      <w:pPr>
        <w:pStyle w:val="TBTextInhalt"/>
      </w:pPr>
      <w:r w:rsidRPr="00F0473F">
        <w:t>Verzichten Sie im Text weitestgehend auf eigene Formatierungen, weil das das Editieren erschwert. Sie</w:t>
      </w:r>
      <w:r w:rsidR="00C1379E">
        <w:t xml:space="preserve"> können</w:t>
      </w:r>
      <w:r w:rsidRPr="00F0473F">
        <w:t xml:space="preserve"> die einzelnen Formatvorlagen (beginnend mit „TB_“) in diesem Dokument</w:t>
      </w:r>
      <w:r w:rsidR="00C1379E">
        <w:t xml:space="preserve"> nutzen</w:t>
      </w:r>
      <w:r w:rsidRPr="00F0473F">
        <w:t xml:space="preserve">. Für Hervorhebungen und Betonungen oder auch feststehende Begriffe </w:t>
      </w:r>
      <w:r w:rsidR="00D64118">
        <w:t>kann</w:t>
      </w:r>
      <w:r w:rsidRPr="00F0473F">
        <w:t xml:space="preserve"> Kursivschrift verwendet werden</w:t>
      </w:r>
      <w:r w:rsidR="00D64118">
        <w:t>,</w:t>
      </w:r>
      <w:r w:rsidRPr="00F0473F">
        <w:t xml:space="preserve"> keinesfalls Fettschrift oder Unterstreichungen.</w:t>
      </w:r>
      <w:r w:rsidR="00D64118">
        <w:t xml:space="preserve"> </w:t>
      </w:r>
      <w:r w:rsidR="0009375F">
        <w:t>In jedem Fall</w:t>
      </w:r>
      <w:r w:rsidR="00D64118">
        <w:t xml:space="preserve"> sollte </w:t>
      </w:r>
      <w:r w:rsidR="0009375F">
        <w:t>mit Hervorhebungen</w:t>
      </w:r>
      <w:r w:rsidR="00D64118">
        <w:t xml:space="preserve"> sparsam umgegangen werden.</w:t>
      </w:r>
    </w:p>
    <w:p w14:paraId="5733291E" w14:textId="691D2714" w:rsidR="008A0BF8" w:rsidRDefault="008A0BF8" w:rsidP="008C050C">
      <w:pPr>
        <w:pStyle w:val="TBTextInhalt"/>
      </w:pPr>
      <w:r>
        <w:t xml:space="preserve">Wir benutzen die automatische Silbentrennung. Bitte setzen Sie auf </w:t>
      </w:r>
      <w:r w:rsidRPr="008A0BF8">
        <w:rPr>
          <w:i/>
        </w:rPr>
        <w:t>keinen</w:t>
      </w:r>
      <w:r>
        <w:t xml:space="preserve"> Fall manuelle Trennzeichen, um Wörter am Zeilen</w:t>
      </w:r>
      <w:r w:rsidR="0009375F">
        <w:t xml:space="preserve">ende zu trennen. Da der Beitrag </w:t>
      </w:r>
      <w:r>
        <w:t xml:space="preserve">noch formatiert </w:t>
      </w:r>
      <w:r w:rsidR="0009375F">
        <w:t>und vom Verlag in einem anderen Programm gesetzt wird</w:t>
      </w:r>
      <w:r>
        <w:t>, ist es wahrscheinlich, dass sich die Wörter</w:t>
      </w:r>
      <w:r w:rsidR="00C508F2">
        <w:t xml:space="preserve"> (und Absätze)</w:t>
      </w:r>
      <w:r>
        <w:t xml:space="preserve"> verschieben und dann diese Trennzeichen wieder entfernt werden müssen. Sie können jedoch</w:t>
      </w:r>
      <w:r w:rsidR="008C104D">
        <w:t xml:space="preserve"> mit Strg + Minuszeichen einen </w:t>
      </w:r>
      <w:r w:rsidR="0009375F">
        <w:t xml:space="preserve">sog. </w:t>
      </w:r>
      <w:r w:rsidR="008C104D">
        <w:t xml:space="preserve">weichen Trennstrich einfügen, der im nicht umgebrochenen Text </w:t>
      </w:r>
      <w:r w:rsidR="00F523EA">
        <w:t xml:space="preserve">dann auch </w:t>
      </w:r>
      <w:r w:rsidR="008C104D">
        <w:t>nicht erscheint.</w:t>
      </w:r>
    </w:p>
    <w:p w14:paraId="60BD3F9C" w14:textId="77777777" w:rsidR="004A3213" w:rsidRPr="00F0473F" w:rsidRDefault="004A3213" w:rsidP="008C050C">
      <w:pPr>
        <w:pStyle w:val="TBTextInhalt"/>
      </w:pPr>
      <w:r>
        <w:t xml:space="preserve">Am Ende des Artikels erscheint Ihre E-Mail-Adresse. Bitte geben Sie im Manuskript auch Ihre Postanschrift an, an die das Belegexemplar verschickt werden soll. Diese Anschrift wird </w:t>
      </w:r>
      <w:r w:rsidRPr="004A3213">
        <w:rPr>
          <w:i/>
        </w:rPr>
        <w:t>nicht</w:t>
      </w:r>
      <w:r>
        <w:t xml:space="preserve"> veröffentlicht.</w:t>
      </w:r>
    </w:p>
    <w:p w14:paraId="573E2A19" w14:textId="46A7947A" w:rsidR="00B819E9" w:rsidRDefault="00B819E9" w:rsidP="008C050C">
      <w:pPr>
        <w:pStyle w:val="TBTextInhalt"/>
      </w:pPr>
    </w:p>
    <w:p w14:paraId="53BF737E" w14:textId="4CA70916" w:rsidR="009C5922" w:rsidRPr="007B73C2" w:rsidRDefault="009C5922" w:rsidP="009C5922">
      <w:pPr>
        <w:pStyle w:val="TB1"/>
      </w:pPr>
      <w:r>
        <w:t>2</w:t>
      </w:r>
      <w:r>
        <w:tab/>
      </w:r>
      <w:r w:rsidR="00604438">
        <w:t>Länge des Beitrags</w:t>
      </w:r>
    </w:p>
    <w:p w14:paraId="25F7E689" w14:textId="724AE86A" w:rsidR="009C5922" w:rsidRDefault="00604438" w:rsidP="008C050C">
      <w:pPr>
        <w:pStyle w:val="TBTextInhalt"/>
      </w:pPr>
      <w:r>
        <w:t>Für Posterbeiträge empfehlen wir eine Länge von 3-10 Seiten.</w:t>
      </w:r>
      <w:r w:rsidR="00470DF6">
        <w:t xml:space="preserve"> Für Vortragsbeiträge beträgt das Maximum 30 Seiten.</w:t>
      </w:r>
      <w:r w:rsidR="00E323F6">
        <w:t xml:space="preserve"> Falls Sie mit diesen Empfehlungen Schwierigkeiten haben, sprechen Sie bitte das Team an, bevor Sie einen Beitrag erstellen.</w:t>
      </w:r>
    </w:p>
    <w:p w14:paraId="575B9984" w14:textId="77777777" w:rsidR="009C5922" w:rsidRDefault="009C5922" w:rsidP="008C050C">
      <w:pPr>
        <w:pStyle w:val="TBTextInhalt"/>
      </w:pPr>
    </w:p>
    <w:p w14:paraId="06E1E68A" w14:textId="141B1663" w:rsidR="007E1B0D" w:rsidRPr="007B73C2" w:rsidRDefault="009C5922" w:rsidP="007E1B0D">
      <w:pPr>
        <w:pStyle w:val="TB1"/>
      </w:pPr>
      <w:r>
        <w:t>3</w:t>
      </w:r>
      <w:r w:rsidR="007E1B0D">
        <w:tab/>
      </w:r>
      <w:r w:rsidR="008C050C" w:rsidRPr="008C050C">
        <w:t>Geschlechtergerechte Sprache</w:t>
      </w:r>
    </w:p>
    <w:p w14:paraId="2355ED5D" w14:textId="4E0F918C" w:rsidR="007E1B0D" w:rsidRDefault="006E2A42" w:rsidP="008C050C">
      <w:pPr>
        <w:pStyle w:val="TBTextInhalt"/>
      </w:pPr>
      <w:r w:rsidRPr="006E2A42">
        <w:lastRenderedPageBreak/>
        <w:t>Uns ist eine geschlechtergerechte und bewertungsneutrale (</w:t>
      </w:r>
      <w:proofErr w:type="spellStart"/>
      <w:r w:rsidRPr="006E2A42">
        <w:t>bias-free</w:t>
      </w:r>
      <w:proofErr w:type="spellEnd"/>
      <w:r w:rsidRPr="006E2A42">
        <w:t xml:space="preserve">) Sprache wichtig. Jede Person oder Gruppe soll fair und respektvoll behandelt werden. Wir </w:t>
      </w:r>
      <w:r w:rsidR="000429E2">
        <w:t xml:space="preserve">empfehlen die Notation mit „*“, also z. B. „Teilnehmer*innen“. Wir weisen darauf hin, dass wir das Maskulinum </w:t>
      </w:r>
      <w:r w:rsidR="000429E2" w:rsidRPr="006E2A42">
        <w:t xml:space="preserve">als generische Form </w:t>
      </w:r>
      <w:r w:rsidR="000429E2" w:rsidRPr="000429E2">
        <w:rPr>
          <w:i/>
        </w:rPr>
        <w:t>nicht</w:t>
      </w:r>
      <w:r w:rsidR="000429E2">
        <w:t xml:space="preserve"> akzeptieren. Wenn Sie eine andere Kennzeichnung als d</w:t>
      </w:r>
      <w:r w:rsidR="00EE478D">
        <w:t>as</w:t>
      </w:r>
      <w:r w:rsidR="000429E2">
        <w:t xml:space="preserve"> Sternchen </w:t>
      </w:r>
      <w:r w:rsidR="00EE478D">
        <w:t>nutzen möchten (z. B. den Doppelpunkt)</w:t>
      </w:r>
      <w:r w:rsidR="000429E2">
        <w:t xml:space="preserve">, können Sie </w:t>
      </w:r>
      <w:r w:rsidR="00EE478D">
        <w:t>das tun</w:t>
      </w:r>
      <w:r w:rsidR="000429E2">
        <w:t xml:space="preserve">. </w:t>
      </w:r>
      <w:r w:rsidR="00CA5B11">
        <w:t>In jedem Fall</w:t>
      </w:r>
      <w:r w:rsidRPr="006E2A42">
        <w:t xml:space="preserve"> sollten Sie darauf achten, dass die </w:t>
      </w:r>
      <w:r w:rsidR="000429E2">
        <w:t>Art der Kennzeichnung</w:t>
      </w:r>
      <w:r w:rsidRPr="006E2A42">
        <w:t xml:space="preserve"> i</w:t>
      </w:r>
      <w:r w:rsidR="000429E2">
        <w:t>n Ihrem</w:t>
      </w:r>
      <w:r w:rsidRPr="006E2A42">
        <w:t xml:space="preserve"> Beitrag konsistent angewandt </w:t>
      </w:r>
      <w:r w:rsidR="00EE478D">
        <w:t>wird</w:t>
      </w:r>
      <w:r w:rsidRPr="006E2A42">
        <w:t xml:space="preserve"> und es keinen Mix verschiedener </w:t>
      </w:r>
      <w:r w:rsidR="000429E2">
        <w:t>Notationen</w:t>
      </w:r>
      <w:r w:rsidRPr="006E2A42">
        <w:t xml:space="preserve"> (z.</w:t>
      </w:r>
      <w:r w:rsidR="00CA5B11">
        <w:t> </w:t>
      </w:r>
      <w:r w:rsidRPr="006E2A42">
        <w:t xml:space="preserve">B. </w:t>
      </w:r>
      <w:r w:rsidR="00CA5B11">
        <w:t>„</w:t>
      </w:r>
      <w:r w:rsidRPr="006E2A42">
        <w:t>*</w:t>
      </w:r>
      <w:r w:rsidR="00CA5B11">
        <w:t>“</w:t>
      </w:r>
      <w:r w:rsidRPr="006E2A42">
        <w:t xml:space="preserve"> </w:t>
      </w:r>
      <w:r w:rsidRPr="00EE478D">
        <w:rPr>
          <w:i/>
        </w:rPr>
        <w:t>und</w:t>
      </w:r>
      <w:r w:rsidRPr="006E2A42">
        <w:t xml:space="preserve"> Binnen-I) gibt.</w:t>
      </w:r>
    </w:p>
    <w:p w14:paraId="327FC93A" w14:textId="77777777" w:rsidR="008C050C" w:rsidRDefault="008C050C" w:rsidP="008C050C">
      <w:pPr>
        <w:pStyle w:val="TBTextInhalt"/>
      </w:pPr>
    </w:p>
    <w:p w14:paraId="6B5771A3" w14:textId="3FA2ECF2" w:rsidR="00903C4F" w:rsidRPr="007B73C2" w:rsidRDefault="009C5922" w:rsidP="00903C4F">
      <w:pPr>
        <w:pStyle w:val="TB1"/>
      </w:pPr>
      <w:r>
        <w:t>4</w:t>
      </w:r>
      <w:r w:rsidR="00903C4F">
        <w:tab/>
        <w:t>Urheberrecht</w:t>
      </w:r>
    </w:p>
    <w:p w14:paraId="14AF6391" w14:textId="28DDF82E" w:rsidR="00903C4F" w:rsidRDefault="00903C4F" w:rsidP="00903C4F">
      <w:pPr>
        <w:pStyle w:val="TBTextInhalt"/>
      </w:pPr>
      <w:r>
        <w:t>Beachten Sie bitte weiterhin, dass der Tagungsband unter der Creative Commons Lizenz cc-</w:t>
      </w:r>
      <w:proofErr w:type="spellStart"/>
      <w:r>
        <w:t>by</w:t>
      </w:r>
      <w:proofErr w:type="spellEnd"/>
      <w:r>
        <w:t xml:space="preserve"> veröffentlicht wird, also die Bedingung </w:t>
      </w:r>
      <w:r w:rsidR="000F1A65">
        <w:t>d</w:t>
      </w:r>
      <w:r w:rsidR="00B47B8E">
        <w:t xml:space="preserve">er </w:t>
      </w:r>
      <w:r>
        <w:t>Namensnennung erfüllen muss. Das bedeutet insbesondere, dass alle verwendeten Texte, Abbildungen etc., die Sie nicht selbst erstellt haben bzw. an denen Sie nicht die Urheberrechte besitzen oder diese schon übertragen haben, zu diesen Bedingungen veröffentlicht sein müssen. Weitere Informationen finden Sie im Internet auf den folgenden Seiten.</w:t>
      </w:r>
    </w:p>
    <w:p w14:paraId="278B7424" w14:textId="2303945E" w:rsidR="00903C4F" w:rsidRPr="00353549" w:rsidRDefault="00000000" w:rsidP="0009375F">
      <w:pPr>
        <w:pStyle w:val="TBAufzhlgStriche"/>
      </w:pPr>
      <w:hyperlink r:id="rId10" w:history="1">
        <w:r w:rsidR="00B47B8E" w:rsidRPr="004B5056">
          <w:rPr>
            <w:rStyle w:val="Hyperlink"/>
          </w:rPr>
          <w:t>https://creativecommons.org/licenses/?lang=de</w:t>
        </w:r>
      </w:hyperlink>
    </w:p>
    <w:p w14:paraId="2BF340FA" w14:textId="64D24036" w:rsidR="00903C4F" w:rsidRPr="00922A3A" w:rsidRDefault="00000000" w:rsidP="0009375F">
      <w:pPr>
        <w:pStyle w:val="TBAufzhlgStriche"/>
      </w:pPr>
      <w:hyperlink r:id="rId11" w:history="1">
        <w:r w:rsidR="00B47B8E" w:rsidRPr="004B5056">
          <w:rPr>
            <w:rStyle w:val="Hyperlink"/>
          </w:rPr>
          <w:t>https://www.ub.uni-potsdam.de/de/publizieren/open-access-publizieren/creative-commons-lizenzen.html</w:t>
        </w:r>
      </w:hyperlink>
    </w:p>
    <w:p w14:paraId="2E107DA1" w14:textId="77777777" w:rsidR="00903C4F" w:rsidRDefault="008B2335" w:rsidP="008C050C">
      <w:pPr>
        <w:pStyle w:val="TBTextInhalt"/>
      </w:pPr>
      <w:r>
        <w:t>Alle Quellen für zitierte Studien, verwendetes Material etc. müssen im Literaturverzeichnis genannt werden.</w:t>
      </w:r>
    </w:p>
    <w:p w14:paraId="49B055EA" w14:textId="77777777" w:rsidR="008B2335" w:rsidRPr="00353549" w:rsidRDefault="008B2335" w:rsidP="008C050C">
      <w:pPr>
        <w:pStyle w:val="TBTextInhalt"/>
      </w:pPr>
    </w:p>
    <w:p w14:paraId="0CDCD657" w14:textId="1623B912" w:rsidR="00B819E9" w:rsidRPr="00353549" w:rsidRDefault="009C5922" w:rsidP="00B819E9">
      <w:pPr>
        <w:pStyle w:val="TB1"/>
      </w:pPr>
      <w:r>
        <w:t>5</w:t>
      </w:r>
      <w:r w:rsidR="00B819E9" w:rsidRPr="00353549">
        <w:tab/>
        <w:t>Gliederung</w:t>
      </w:r>
    </w:p>
    <w:p w14:paraId="0F178367" w14:textId="77777777" w:rsidR="00903C4F" w:rsidRDefault="00B819E9" w:rsidP="008C050C">
      <w:pPr>
        <w:pStyle w:val="TBTextInhalt"/>
      </w:pPr>
      <w:r w:rsidRPr="00353549">
        <w:t xml:space="preserve">Der Text sollte </w:t>
      </w:r>
      <w:r w:rsidR="00903C4F">
        <w:t xml:space="preserve">in nummerierte Einheiten </w:t>
      </w:r>
      <w:r w:rsidRPr="00353549">
        <w:t>gegliedert werden</w:t>
      </w:r>
      <w:r w:rsidR="00903C4F">
        <w:t>, beispielsweise in Einleitung, theoretischer Hi</w:t>
      </w:r>
      <w:r w:rsidR="008B2335">
        <w:t>ntergrund, Methoden, Ergebnisse, Diskussion und Literatur.</w:t>
      </w:r>
    </w:p>
    <w:p w14:paraId="1418B7F3" w14:textId="5247EC60" w:rsidR="00B819E9" w:rsidRPr="00353549" w:rsidRDefault="00903C4F" w:rsidP="008C050C">
      <w:pPr>
        <w:pStyle w:val="TBTextInhalt"/>
      </w:pPr>
      <w:r>
        <w:lastRenderedPageBreak/>
        <w:t xml:space="preserve">Jede dieser Einheiten kann wiederum Untereinheiten enthalten, wobei sich nach Möglichkeit auf </w:t>
      </w:r>
      <w:r w:rsidR="00B819E9" w:rsidRPr="00353549">
        <w:t xml:space="preserve">drei </w:t>
      </w:r>
      <w:r w:rsidR="00D64118">
        <w:t>verschiedene</w:t>
      </w:r>
      <w:r w:rsidR="00B819E9" w:rsidRPr="00353549">
        <w:t xml:space="preserve"> Ebenen</w:t>
      </w:r>
      <w:r>
        <w:t xml:space="preserve"> beschränkt werden sollte</w:t>
      </w:r>
      <w:r w:rsidR="00B819E9" w:rsidRPr="00353549">
        <w:t xml:space="preserve">. Überschriften der </w:t>
      </w:r>
      <w:r w:rsidR="00D64118">
        <w:t>Untere</w:t>
      </w:r>
      <w:r w:rsidR="00B819E9" w:rsidRPr="00353549">
        <w:t>benen 2 und 3 eignen sich dann, wenn es mindestens zwei innerhalb ihrer übergeordne</w:t>
      </w:r>
      <w:r w:rsidR="00B819E9">
        <w:t>te</w:t>
      </w:r>
      <w:r w:rsidR="00B819E9" w:rsidRPr="00353549">
        <w:t xml:space="preserve">n Ebene gibt, d. h. gibt es einen Punkt </w:t>
      </w:r>
      <w:r w:rsidR="009C5922">
        <w:t>5</w:t>
      </w:r>
      <w:r w:rsidR="008C050C">
        <w:t xml:space="preserve">.1, muss es auch einen Punkt </w:t>
      </w:r>
      <w:r w:rsidR="009C5922">
        <w:t>5</w:t>
      </w:r>
      <w:r w:rsidR="00B819E9" w:rsidRPr="00353549">
        <w:t>.2 geben.</w:t>
      </w:r>
      <w:r w:rsidR="008C050C">
        <w:t xml:space="preserve"> </w:t>
      </w:r>
      <w:r w:rsidR="00B819E9" w:rsidRPr="00353549">
        <w:t>Nach der letzten Zahl einer Überschrift steht kein Punkt.</w:t>
      </w:r>
    </w:p>
    <w:p w14:paraId="13559B3B" w14:textId="77777777" w:rsidR="004A3213" w:rsidRDefault="004A3213" w:rsidP="008C050C">
      <w:pPr>
        <w:pStyle w:val="TBTextInhalt"/>
      </w:pPr>
    </w:p>
    <w:p w14:paraId="5630D184" w14:textId="4743D738" w:rsidR="00B819E9" w:rsidRPr="00353549" w:rsidRDefault="009C5922" w:rsidP="00B819E9">
      <w:pPr>
        <w:pStyle w:val="TB2"/>
      </w:pPr>
      <w:r>
        <w:t>5</w:t>
      </w:r>
      <w:r w:rsidR="00B819E9" w:rsidRPr="00353549">
        <w:t>.1</w:t>
      </w:r>
      <w:r w:rsidR="00B819E9" w:rsidRPr="00353549">
        <w:tab/>
        <w:t>Überschrift Ebene 2</w:t>
      </w:r>
    </w:p>
    <w:p w14:paraId="29E29FCD" w14:textId="77777777" w:rsidR="00B819E9" w:rsidRPr="00F0473F" w:rsidRDefault="00B819E9" w:rsidP="008C050C">
      <w:pPr>
        <w:pStyle w:val="TBTextInhalt"/>
      </w:pPr>
      <w:r w:rsidRPr="00353549">
        <w:t>Beispielabsatz mit sinnlosem Text.</w:t>
      </w:r>
    </w:p>
    <w:p w14:paraId="7619560F" w14:textId="77777777" w:rsidR="008B2335" w:rsidRPr="00F0473F" w:rsidRDefault="008B2335" w:rsidP="008C050C">
      <w:pPr>
        <w:pStyle w:val="TBTextInhalt"/>
      </w:pPr>
    </w:p>
    <w:p w14:paraId="45076E71" w14:textId="0D7C808D" w:rsidR="00D64118" w:rsidRPr="00353549" w:rsidRDefault="009C5922" w:rsidP="00D64118">
      <w:pPr>
        <w:pStyle w:val="TB3"/>
      </w:pPr>
      <w:r>
        <w:t>5</w:t>
      </w:r>
      <w:r w:rsidR="00695E4E">
        <w:t>.1.1</w:t>
      </w:r>
      <w:r w:rsidR="00D64118" w:rsidRPr="00353549">
        <w:tab/>
        <w:t>Überschrift Ebene 3</w:t>
      </w:r>
    </w:p>
    <w:p w14:paraId="4924BB98" w14:textId="77777777" w:rsidR="00B819E9" w:rsidRDefault="00B819E9" w:rsidP="008C050C">
      <w:pPr>
        <w:pStyle w:val="TBTextInhalt"/>
      </w:pPr>
      <w:r w:rsidRPr="00F0473F">
        <w:t>Beispielabsatz mit sinnlosem Text.</w:t>
      </w:r>
    </w:p>
    <w:p w14:paraId="213D8831" w14:textId="77777777" w:rsidR="00695E4E" w:rsidRPr="00F0473F" w:rsidRDefault="00695E4E" w:rsidP="008C050C">
      <w:pPr>
        <w:pStyle w:val="TBTextInhalt"/>
      </w:pPr>
    </w:p>
    <w:p w14:paraId="509E8EB3" w14:textId="7B725C7C" w:rsidR="00695E4E" w:rsidRPr="00353549" w:rsidRDefault="009C5922" w:rsidP="00695E4E">
      <w:pPr>
        <w:pStyle w:val="TB3"/>
      </w:pPr>
      <w:r>
        <w:t>5</w:t>
      </w:r>
      <w:r w:rsidR="00695E4E">
        <w:t>.1.2</w:t>
      </w:r>
      <w:r w:rsidR="00695E4E" w:rsidRPr="00353549">
        <w:tab/>
        <w:t>Überschrift Ebene 3</w:t>
      </w:r>
    </w:p>
    <w:p w14:paraId="6DD54D21" w14:textId="77777777" w:rsidR="00695E4E" w:rsidRPr="00F0473F" w:rsidRDefault="00695E4E" w:rsidP="008C050C">
      <w:pPr>
        <w:pStyle w:val="TBTextInhalt"/>
      </w:pPr>
      <w:r w:rsidRPr="00F0473F">
        <w:t>Beispielabsatz mit sinnlosem Text.</w:t>
      </w:r>
    </w:p>
    <w:p w14:paraId="2AFCDE9B" w14:textId="77777777" w:rsidR="00B819E9" w:rsidRDefault="00B819E9" w:rsidP="008C050C">
      <w:pPr>
        <w:pStyle w:val="TBTextInhalt"/>
      </w:pPr>
    </w:p>
    <w:p w14:paraId="41F49E46" w14:textId="2116AC05" w:rsidR="008C050C" w:rsidRPr="00353549" w:rsidRDefault="009C5922" w:rsidP="008C050C">
      <w:pPr>
        <w:pStyle w:val="TB2"/>
      </w:pPr>
      <w:r>
        <w:t>5</w:t>
      </w:r>
      <w:r w:rsidR="008C050C">
        <w:t>.2</w:t>
      </w:r>
      <w:r w:rsidR="008C050C" w:rsidRPr="00353549">
        <w:tab/>
        <w:t>Überschrift Ebene 2</w:t>
      </w:r>
    </w:p>
    <w:p w14:paraId="6068C596" w14:textId="77777777" w:rsidR="008C050C" w:rsidRPr="00F0473F" w:rsidRDefault="008C050C" w:rsidP="008C050C">
      <w:pPr>
        <w:pStyle w:val="TBTextInhalt"/>
      </w:pPr>
      <w:r w:rsidRPr="00353549">
        <w:t>Beispielabsatz mit sinnlosem Text.</w:t>
      </w:r>
    </w:p>
    <w:p w14:paraId="360C9C75" w14:textId="77777777" w:rsidR="00390458" w:rsidRPr="00F0473F" w:rsidRDefault="00390458" w:rsidP="008C050C">
      <w:pPr>
        <w:pStyle w:val="TBTextInhalt"/>
      </w:pPr>
    </w:p>
    <w:p w14:paraId="1CDAF8FE" w14:textId="7E2B6FFF" w:rsidR="00B819E9" w:rsidRPr="00353549" w:rsidRDefault="009C5922" w:rsidP="00B819E9">
      <w:pPr>
        <w:pStyle w:val="TB1"/>
      </w:pPr>
      <w:r>
        <w:t>6</w:t>
      </w:r>
      <w:r w:rsidR="00B819E9" w:rsidRPr="00353549">
        <w:tab/>
        <w:t>Abbildungen, Tabellen und Beispiele</w:t>
      </w:r>
    </w:p>
    <w:p w14:paraId="178EDC80" w14:textId="77777777" w:rsidR="00B819E9" w:rsidRPr="00353549" w:rsidRDefault="00B819E9" w:rsidP="00B819E9">
      <w:pPr>
        <w:pStyle w:val="TBTextInhalt"/>
      </w:pPr>
      <w:r w:rsidRPr="00353549">
        <w:t>Alle Tabellen und Grafiken sollen jeweils durchnummeriert werden und es muss auf sie im Text verwiesen werden. Beide haben auch jeweils eine Beschriftung</w:t>
      </w:r>
      <w:r w:rsidR="00BD41FC">
        <w:t xml:space="preserve">. Nach der neuesten APA-Richtlinie ist die Formatierung bei beiden identisch, nämlich </w:t>
      </w:r>
      <w:r w:rsidRPr="00353549">
        <w:t>darüber (</w:t>
      </w:r>
      <w:r w:rsidR="00BD41FC">
        <w:t>vgl.</w:t>
      </w:r>
      <w:r w:rsidR="00D64118">
        <w:t xml:space="preserve"> </w:t>
      </w:r>
      <w:r w:rsidRPr="00353549">
        <w:t>Tab. 1</w:t>
      </w:r>
      <w:r w:rsidR="00BD41FC">
        <w:t xml:space="preserve"> bzw. </w:t>
      </w:r>
      <w:r w:rsidRPr="00353549">
        <w:t>Abb. 1).</w:t>
      </w:r>
    </w:p>
    <w:p w14:paraId="5EADE521" w14:textId="11C1FB77" w:rsidR="00B819E9" w:rsidRDefault="002752EF" w:rsidP="00B819E9">
      <w:pPr>
        <w:pStyle w:val="TBTextInhalt"/>
      </w:pPr>
      <w:r>
        <w:t xml:space="preserve">Wenn eine farbige Abbildung nicht erforderlich ist, empfehlen wir schwarz/weiß, z.B. bei Ergebnisgrafiken mit max. 3 verschiedenen Grau-Schattierungen. Sind in Diagrammen mehr als drei Graustufen nötig, sollte mit Schraffierungen gearbeitet werden, da es schwierig </w:t>
      </w:r>
      <w:r>
        <w:lastRenderedPageBreak/>
        <w:t xml:space="preserve">ist, so viele Graustufen zu unterscheiden. Farbige Abbildungen sind aber möglich (auch im gedruckten Tagungsband). </w:t>
      </w:r>
    </w:p>
    <w:p w14:paraId="503BF988" w14:textId="77777777" w:rsidR="00B819E9" w:rsidRPr="00353549" w:rsidRDefault="00B819E9" w:rsidP="00B819E9">
      <w:pPr>
        <w:pStyle w:val="TBTextInhalt"/>
      </w:pPr>
    </w:p>
    <w:p w14:paraId="27E0A861" w14:textId="061B6E69" w:rsidR="00B819E9" w:rsidRPr="00353549" w:rsidRDefault="009C5922" w:rsidP="00B819E9">
      <w:pPr>
        <w:pStyle w:val="TB2"/>
      </w:pPr>
      <w:r>
        <w:t>6</w:t>
      </w:r>
      <w:r w:rsidR="00B819E9" w:rsidRPr="00353549">
        <w:t>.1</w:t>
      </w:r>
      <w:r w:rsidR="00B819E9" w:rsidRPr="00353549">
        <w:tab/>
        <w:t>Abbildungen und Tabellen</w:t>
      </w:r>
    </w:p>
    <w:p w14:paraId="70A86023" w14:textId="77777777" w:rsidR="00B819E9" w:rsidRDefault="00B819E9" w:rsidP="00B819E9">
      <w:pPr>
        <w:pStyle w:val="TBTextInhalt"/>
      </w:pPr>
      <w:r w:rsidRPr="00353549">
        <w:t>Tabellen enthalten keine vertikalen Linien. Die horizontalen Linien sollten die Dicke ½</w:t>
      </w:r>
      <w:r w:rsidR="00E81456">
        <w:t> </w:t>
      </w:r>
      <w:proofErr w:type="spellStart"/>
      <w:r w:rsidRPr="00353549">
        <w:t>pt</w:t>
      </w:r>
      <w:proofErr w:type="spellEnd"/>
      <w:r w:rsidRPr="00353549">
        <w:t xml:space="preserve"> haben.</w:t>
      </w:r>
    </w:p>
    <w:p w14:paraId="067D02D3" w14:textId="77777777" w:rsidR="00BD7B00" w:rsidRDefault="00BD7B00" w:rsidP="00B819E9">
      <w:pPr>
        <w:pStyle w:val="TBTextInhalt"/>
      </w:pPr>
    </w:p>
    <w:p w14:paraId="04E1FF8B" w14:textId="77777777" w:rsidR="00B819E9" w:rsidRPr="00353549" w:rsidRDefault="00B819E9" w:rsidP="00B819E9">
      <w:pPr>
        <w:pStyle w:val="TBAbbTabTitel"/>
      </w:pPr>
      <w:r w:rsidRPr="00353549">
        <w:t>Tabelle 1</w:t>
      </w:r>
    </w:p>
    <w:p w14:paraId="6D153562" w14:textId="77777777" w:rsidR="00B819E9" w:rsidRPr="00353549" w:rsidRDefault="00B819E9" w:rsidP="00B819E9">
      <w:pPr>
        <w:pStyle w:val="TBAbbTabBeschriftung"/>
      </w:pPr>
      <w:r w:rsidRPr="00353549">
        <w:t>Darstellung der Beispiele für zwei Katego</w:t>
      </w:r>
      <w:r>
        <w:t>rien in einer einfachen Tabelle</w:t>
      </w:r>
    </w:p>
    <w:tbl>
      <w:tblPr>
        <w:tblW w:w="6010" w:type="dxa"/>
        <w:tblBorders>
          <w:top w:val="single" w:sz="4" w:space="0" w:color="auto"/>
          <w:bottom w:val="single" w:sz="4" w:space="0" w:color="auto"/>
          <w:insideH w:val="single" w:sz="4" w:space="0" w:color="auto"/>
        </w:tblBorders>
        <w:tblLook w:val="00A0" w:firstRow="1" w:lastRow="0" w:firstColumn="1" w:lastColumn="0" w:noHBand="0" w:noVBand="0"/>
      </w:tblPr>
      <w:tblGrid>
        <w:gridCol w:w="3041"/>
        <w:gridCol w:w="2969"/>
      </w:tblGrid>
      <w:tr w:rsidR="00B819E9" w:rsidRPr="00B819E9" w14:paraId="62D70684" w14:textId="77777777" w:rsidTr="00B819E9">
        <w:trPr>
          <w:trHeight w:val="317"/>
        </w:trPr>
        <w:tc>
          <w:tcPr>
            <w:tcW w:w="3041" w:type="dxa"/>
            <w:vAlign w:val="center"/>
          </w:tcPr>
          <w:p w14:paraId="61ADF227" w14:textId="77777777" w:rsidR="00B819E9" w:rsidRPr="00B819E9" w:rsidRDefault="00B819E9" w:rsidP="00B819E9">
            <w:pPr>
              <w:pStyle w:val="TBTabellentext"/>
              <w:jc w:val="center"/>
              <w:rPr>
                <w:b/>
              </w:rPr>
            </w:pPr>
            <w:r w:rsidRPr="00B819E9">
              <w:rPr>
                <w:b/>
              </w:rPr>
              <w:t>Kategorie</w:t>
            </w:r>
          </w:p>
        </w:tc>
        <w:tc>
          <w:tcPr>
            <w:tcW w:w="2969" w:type="dxa"/>
            <w:vAlign w:val="center"/>
          </w:tcPr>
          <w:p w14:paraId="692F9E41" w14:textId="77777777" w:rsidR="00B819E9" w:rsidRPr="00B819E9" w:rsidRDefault="00B819E9" w:rsidP="00B819E9">
            <w:pPr>
              <w:pStyle w:val="TBTabellentext"/>
              <w:jc w:val="center"/>
              <w:rPr>
                <w:b/>
              </w:rPr>
            </w:pPr>
            <w:r w:rsidRPr="00B819E9">
              <w:rPr>
                <w:b/>
              </w:rPr>
              <w:t>Beispiel</w:t>
            </w:r>
          </w:p>
        </w:tc>
      </w:tr>
      <w:tr w:rsidR="00B819E9" w:rsidRPr="00353549" w14:paraId="3C5E71CB" w14:textId="77777777" w:rsidTr="00B819E9">
        <w:trPr>
          <w:trHeight w:val="454"/>
        </w:trPr>
        <w:tc>
          <w:tcPr>
            <w:tcW w:w="3041" w:type="dxa"/>
            <w:vAlign w:val="center"/>
          </w:tcPr>
          <w:p w14:paraId="6E21ED29" w14:textId="77777777" w:rsidR="00B819E9" w:rsidRPr="00353549" w:rsidRDefault="00B819E9" w:rsidP="00B819E9">
            <w:pPr>
              <w:pStyle w:val="TBTabellentext"/>
              <w:jc w:val="center"/>
            </w:pPr>
            <w:r w:rsidRPr="00353549">
              <w:t>Kategorie 1</w:t>
            </w:r>
          </w:p>
        </w:tc>
        <w:tc>
          <w:tcPr>
            <w:tcW w:w="2969" w:type="dxa"/>
            <w:vAlign w:val="center"/>
          </w:tcPr>
          <w:p w14:paraId="26943DB9" w14:textId="77777777" w:rsidR="00B819E9" w:rsidRPr="00353549" w:rsidRDefault="00B819E9" w:rsidP="00B819E9">
            <w:pPr>
              <w:pStyle w:val="TBTabellentext"/>
              <w:jc w:val="center"/>
            </w:pPr>
            <w:r w:rsidRPr="00353549">
              <w:t>Beispiel A</w:t>
            </w:r>
          </w:p>
          <w:p w14:paraId="2010B78D" w14:textId="77777777" w:rsidR="00B819E9" w:rsidRPr="00353549" w:rsidRDefault="00B819E9" w:rsidP="00B819E9">
            <w:pPr>
              <w:pStyle w:val="TBTabellentext"/>
              <w:jc w:val="center"/>
            </w:pPr>
            <w:r w:rsidRPr="00353549">
              <w:t>Beispiel B</w:t>
            </w:r>
          </w:p>
        </w:tc>
      </w:tr>
      <w:tr w:rsidR="00B819E9" w:rsidRPr="00353549" w14:paraId="3B232DBA" w14:textId="77777777" w:rsidTr="00B819E9">
        <w:trPr>
          <w:trHeight w:val="454"/>
        </w:trPr>
        <w:tc>
          <w:tcPr>
            <w:tcW w:w="3041" w:type="dxa"/>
            <w:vAlign w:val="center"/>
          </w:tcPr>
          <w:p w14:paraId="0E403CDC" w14:textId="77777777" w:rsidR="00B819E9" w:rsidRPr="00353549" w:rsidRDefault="00B819E9" w:rsidP="00B819E9">
            <w:pPr>
              <w:pStyle w:val="TBTabellentext"/>
              <w:jc w:val="center"/>
            </w:pPr>
            <w:r w:rsidRPr="00353549">
              <w:t>Kategorie 2</w:t>
            </w:r>
          </w:p>
        </w:tc>
        <w:tc>
          <w:tcPr>
            <w:tcW w:w="2969" w:type="dxa"/>
            <w:vAlign w:val="center"/>
          </w:tcPr>
          <w:p w14:paraId="516B7BAB" w14:textId="77777777" w:rsidR="00B819E9" w:rsidRPr="00353549" w:rsidRDefault="00B819E9" w:rsidP="00B819E9">
            <w:pPr>
              <w:pStyle w:val="TBTabellentext"/>
              <w:jc w:val="center"/>
            </w:pPr>
            <w:r w:rsidRPr="00353549">
              <w:t>Beispiel C</w:t>
            </w:r>
          </w:p>
          <w:p w14:paraId="23742E5B" w14:textId="77777777" w:rsidR="00B819E9" w:rsidRPr="00353549" w:rsidRDefault="00B819E9" w:rsidP="00B819E9">
            <w:pPr>
              <w:pStyle w:val="TBTabellentext"/>
              <w:jc w:val="center"/>
            </w:pPr>
            <w:r w:rsidRPr="00353549">
              <w:t>Beispiel D</w:t>
            </w:r>
          </w:p>
        </w:tc>
      </w:tr>
    </w:tbl>
    <w:p w14:paraId="4F9E1C26" w14:textId="77777777" w:rsidR="00B819E9" w:rsidRPr="00353549" w:rsidRDefault="00B819E9" w:rsidP="00B819E9">
      <w:pPr>
        <w:pStyle w:val="TBTextInhalt"/>
      </w:pPr>
    </w:p>
    <w:p w14:paraId="7FAAC700" w14:textId="70F64456" w:rsidR="00B819E9" w:rsidRDefault="008A0BF8" w:rsidP="00B819E9">
      <w:pPr>
        <w:pStyle w:val="TBTextInhalt"/>
      </w:pPr>
      <w:r>
        <w:t>Diagramme und Abbildungen sollten in ausreichend guter Qualität eingefügt werden, damit sie auch im Druck noch gut zu erkennen sind. Werden sie mit anderen Programmen erstellt, ist eine Auflösung von 300 dpi empfohlen. In Microsoft Office erstellte Diagramme und Charts lassen sich hingegen verlustfrei skalieren und auch gut ändern (wie in Abb. 1).</w:t>
      </w:r>
      <w:r w:rsidR="00E81456">
        <w:t xml:space="preserve"> </w:t>
      </w:r>
      <w:r w:rsidR="002230E7">
        <w:t xml:space="preserve">Wenn möglich, </w:t>
      </w:r>
      <w:r w:rsidR="00E81456">
        <w:t xml:space="preserve">schicken Sie uns </w:t>
      </w:r>
      <w:r w:rsidR="002230E7">
        <w:t>am besten</w:t>
      </w:r>
      <w:r w:rsidR="00E81456">
        <w:t xml:space="preserve"> auch die Original-Datei.</w:t>
      </w:r>
    </w:p>
    <w:p w14:paraId="09F14038" w14:textId="6E407616" w:rsidR="002C7F2B" w:rsidRDefault="002C7F2B" w:rsidP="002C7F2B">
      <w:pPr>
        <w:pStyle w:val="TBTextInhalt"/>
      </w:pPr>
      <w:r>
        <w:t xml:space="preserve">Um die Publikation als </w:t>
      </w:r>
      <w:r w:rsidRPr="00616986">
        <w:rPr>
          <w:i/>
        </w:rPr>
        <w:t>barrierefreies Dokument</w:t>
      </w:r>
      <w:r>
        <w:t xml:space="preserve"> zu erstellen, ist es notwendig, kurze Alternativtexte für Abbildungen zu erstellen. Die Hinweisseiten der TU Chemnitz zu den Alternativtexten haben sich als sehr hilfreich erwiesen: </w:t>
      </w:r>
      <w:hyperlink r:id="rId12" w:history="1">
        <w:r w:rsidRPr="00F52E2C">
          <w:rPr>
            <w:rStyle w:val="Hyperlink"/>
          </w:rPr>
          <w:t>https://www.tu-chemnitz.de/urz/www/bf/alt.html</w:t>
        </w:r>
      </w:hyperlink>
      <w:r>
        <w:br/>
        <w:t>Der Text kann direkt in MS Word mit der Funktion „</w:t>
      </w:r>
      <w:r w:rsidRPr="002C7F2B">
        <w:t>Alternativtext bearbeiten</w:t>
      </w:r>
      <w:r>
        <w:t xml:space="preserve">/anzeigen“ im Kontextmenu von Word (Rechtsklick auf das Bild) erstellt werden. Infos von Microsoft finden Sie </w:t>
      </w:r>
      <w:hyperlink r:id="rId13" w:anchor="PickTab=Windows" w:history="1">
        <w:r w:rsidRPr="002C7F2B">
          <w:rPr>
            <w:rStyle w:val="Hyperlink"/>
          </w:rPr>
          <w:t>hier</w:t>
        </w:r>
      </w:hyperlink>
      <w:r>
        <w:t>.</w:t>
      </w:r>
      <w:r w:rsidR="00616986">
        <w:t xml:space="preserve"> Der </w:t>
      </w:r>
      <w:r w:rsidR="00616986">
        <w:lastRenderedPageBreak/>
        <w:t>Text für die folgende Abbildung könnte z. B. folgendermaßen lauten: „</w:t>
      </w:r>
      <w:r w:rsidR="00616986" w:rsidRPr="00616986">
        <w:t>Säulendiagramm mit den prozentualen Anteilen der korrekten Antworten für die geübten (dunkelgrau) und ungeübten (hellgrau) Items, getrennt nach den untersuchten Gruppen.</w:t>
      </w:r>
      <w:r w:rsidR="00616986">
        <w:t>“</w:t>
      </w:r>
    </w:p>
    <w:p w14:paraId="60334DB9" w14:textId="77777777" w:rsidR="00B47B8E" w:rsidRDefault="00B47B8E" w:rsidP="00B819E9">
      <w:pPr>
        <w:pStyle w:val="TBTextInhalt"/>
      </w:pPr>
    </w:p>
    <w:p w14:paraId="55A14C1A" w14:textId="77777777" w:rsidR="00BD41FC" w:rsidRPr="00353549" w:rsidRDefault="00BD41FC" w:rsidP="008C050C">
      <w:pPr>
        <w:pStyle w:val="TBAbbTabTitel"/>
      </w:pPr>
      <w:r w:rsidRPr="00BD7B00">
        <w:t>Abbildung</w:t>
      </w:r>
      <w:r w:rsidRPr="00353549">
        <w:t> 1</w:t>
      </w:r>
    </w:p>
    <w:p w14:paraId="27F15A16" w14:textId="00419EA7" w:rsidR="00BD41FC" w:rsidRPr="00353549" w:rsidRDefault="00BD41FC" w:rsidP="00BD41FC">
      <w:pPr>
        <w:pStyle w:val="TBAbbTabBeschriftung"/>
      </w:pPr>
      <w:r w:rsidRPr="00BD41FC">
        <w:t>Die Ergebnisse (korrekte Antworten) nach Gruppen für geübte und ungeübte Items</w:t>
      </w:r>
      <w:r w:rsidR="002752EF">
        <w:t>. Fehlerbalken geben ±1 Standardfehler an.</w:t>
      </w:r>
    </w:p>
    <w:p w14:paraId="7119D342" w14:textId="77777777" w:rsidR="00B819E9" w:rsidRPr="00353549" w:rsidRDefault="00B819E9" w:rsidP="00B819E9">
      <w:pPr>
        <w:pStyle w:val="TBText"/>
      </w:pPr>
      <w:r w:rsidRPr="00353549">
        <w:rPr>
          <w:noProof/>
          <w:lang w:val="en-GB" w:eastAsia="en-GB"/>
        </w:rPr>
        <w:drawing>
          <wp:inline distT="0" distB="0" distL="0" distR="0" wp14:anchorId="37A17177" wp14:editId="4AD85549">
            <wp:extent cx="3815715" cy="2146766"/>
            <wp:effectExtent l="19050" t="0" r="13335" b="5884"/>
            <wp:docPr id="19" name="Diagramm 5" descr="Säulendiagramm mit den prozentualen Anteilen der korrekten Antworten für die geübten (dunkelgrau) und ungeübten (hellgrau) Items, getrennt nach den untersuchten Gruppe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CA7FF2" w14:textId="77777777" w:rsidR="00BD7B00" w:rsidRPr="00353549" w:rsidRDefault="00BD7B00" w:rsidP="00B819E9">
      <w:pPr>
        <w:pStyle w:val="TBTextInhalt"/>
      </w:pPr>
    </w:p>
    <w:p w14:paraId="219B08DC" w14:textId="4CE2DD37" w:rsidR="00B819E9" w:rsidRPr="00353549" w:rsidRDefault="009C5922" w:rsidP="00B819E9">
      <w:pPr>
        <w:pStyle w:val="TB2"/>
      </w:pPr>
      <w:r>
        <w:t>6</w:t>
      </w:r>
      <w:r w:rsidR="00B819E9" w:rsidRPr="00353549">
        <w:t>.2</w:t>
      </w:r>
      <w:r w:rsidR="00B819E9" w:rsidRPr="00353549">
        <w:tab/>
        <w:t>Beispiele und Aufzählungen</w:t>
      </w:r>
    </w:p>
    <w:p w14:paraId="53AF9E43" w14:textId="77777777" w:rsidR="00B819E9" w:rsidRPr="00353549" w:rsidRDefault="00B819E9" w:rsidP="0075478E">
      <w:pPr>
        <w:pStyle w:val="TBTextInhalt"/>
      </w:pPr>
      <w:r w:rsidRPr="00353549">
        <w:t>Folgende Liste enthält die nummerierten Punkte.</w:t>
      </w:r>
    </w:p>
    <w:p w14:paraId="13574EFA" w14:textId="77777777" w:rsidR="00B819E9" w:rsidRPr="0016036C" w:rsidRDefault="00B819E9" w:rsidP="0016036C">
      <w:pPr>
        <w:pStyle w:val="TBAufzhlgNummern"/>
      </w:pPr>
      <w:r w:rsidRPr="0016036C">
        <w:t>Punkt 1</w:t>
      </w:r>
    </w:p>
    <w:p w14:paraId="177D901C" w14:textId="77777777" w:rsidR="00B819E9" w:rsidRPr="0016036C" w:rsidRDefault="00B819E9" w:rsidP="0016036C">
      <w:pPr>
        <w:pStyle w:val="TBAufzhlgNummern"/>
      </w:pPr>
      <w:r w:rsidRPr="0016036C">
        <w:t>Punkt 2</w:t>
      </w:r>
    </w:p>
    <w:p w14:paraId="470E39FE" w14:textId="77777777" w:rsidR="00B819E9" w:rsidRPr="00353549" w:rsidRDefault="00B819E9" w:rsidP="0016036C">
      <w:pPr>
        <w:pStyle w:val="TBAufzhlgNummern"/>
      </w:pPr>
      <w:r w:rsidRPr="0016036C">
        <w:t>Punkt 3</w:t>
      </w:r>
      <w:r w:rsidRPr="0016036C">
        <w:br/>
      </w:r>
      <w:r w:rsidRPr="00353549">
        <w:t>gern auch mal länger</w:t>
      </w:r>
    </w:p>
    <w:p w14:paraId="07D3AB7B" w14:textId="77777777" w:rsidR="00B819E9" w:rsidRPr="00BD7B00" w:rsidRDefault="00B819E9" w:rsidP="00BD7B00">
      <w:pPr>
        <w:pStyle w:val="TBTextInhalt"/>
      </w:pPr>
      <w:r w:rsidRPr="00BD7B00">
        <w:t>Hier eine unsortierte Liste:</w:t>
      </w:r>
    </w:p>
    <w:p w14:paraId="5E6637DE" w14:textId="77777777" w:rsidR="00B819E9" w:rsidRDefault="00B819E9" w:rsidP="0075478E">
      <w:pPr>
        <w:pStyle w:val="TBAufzhlgStriche"/>
      </w:pPr>
      <w:r w:rsidRPr="00353549">
        <w:t>Punkt 1</w:t>
      </w:r>
    </w:p>
    <w:p w14:paraId="127A239B" w14:textId="77777777" w:rsidR="00B819E9" w:rsidRPr="00353549" w:rsidRDefault="00B819E9" w:rsidP="0075478E">
      <w:pPr>
        <w:pStyle w:val="TBAufzhlgStriche"/>
      </w:pPr>
      <w:r>
        <w:t>Punkt 2</w:t>
      </w:r>
    </w:p>
    <w:p w14:paraId="72B4B09F" w14:textId="77777777" w:rsidR="00B819E9" w:rsidRPr="00353549" w:rsidRDefault="00B819E9" w:rsidP="0075478E">
      <w:pPr>
        <w:pStyle w:val="TBAufzhlgStriche"/>
      </w:pPr>
      <w:r w:rsidRPr="00353549">
        <w:lastRenderedPageBreak/>
        <w:t xml:space="preserve">Punkt </w:t>
      </w:r>
      <w:r>
        <w:t>3</w:t>
      </w:r>
    </w:p>
    <w:p w14:paraId="03201571" w14:textId="77777777" w:rsidR="00B47B8E" w:rsidRDefault="00B47B8E" w:rsidP="0075478E">
      <w:pPr>
        <w:pStyle w:val="TBTextInhalt"/>
      </w:pPr>
    </w:p>
    <w:p w14:paraId="31BEAE6B" w14:textId="51C4873F" w:rsidR="00B819E9" w:rsidRPr="00353549" w:rsidRDefault="009C5922" w:rsidP="0075478E">
      <w:pPr>
        <w:pStyle w:val="TB1"/>
      </w:pPr>
      <w:r>
        <w:t>7</w:t>
      </w:r>
      <w:r w:rsidR="00B819E9" w:rsidRPr="00353549">
        <w:tab/>
        <w:t>Referenzen</w:t>
      </w:r>
    </w:p>
    <w:p w14:paraId="7B35FB8F" w14:textId="3BE09050" w:rsidR="00B819E9" w:rsidRPr="00353549" w:rsidRDefault="00B819E9" w:rsidP="008A0BF8">
      <w:pPr>
        <w:pStyle w:val="TBTextInhalt"/>
      </w:pPr>
      <w:r w:rsidRPr="00353549">
        <w:t xml:space="preserve">Namen von Referenzen im Text werden mit </w:t>
      </w:r>
      <w:r w:rsidRPr="00353549">
        <w:rPr>
          <w:i/>
        </w:rPr>
        <w:t>und</w:t>
      </w:r>
      <w:r w:rsidRPr="00353549">
        <w:t xml:space="preserve"> verbunden, wie schon Hinz und Kunz (2001) forderten. Dagegen soll in Klammern das Et-Zeichen verwendet werden (Hinz &amp; Kunz, 2001). Das Format orientiert sich an der APA-Norm</w:t>
      </w:r>
      <w:r w:rsidR="00416F41">
        <w:t xml:space="preserve"> der siebten</w:t>
      </w:r>
      <w:r w:rsidR="00B06AF9">
        <w:t xml:space="preserve"> Au</w:t>
      </w:r>
      <w:r w:rsidR="00416F41">
        <w:t>flag</w:t>
      </w:r>
      <w:r w:rsidR="00B06AF9">
        <w:t>e (2020)</w:t>
      </w:r>
      <w:r w:rsidRPr="00353549">
        <w:rPr>
          <w:rStyle w:val="Funotenzeichen"/>
        </w:rPr>
        <w:footnoteReference w:id="1"/>
      </w:r>
      <w:r w:rsidRPr="00353549">
        <w:t xml:space="preserve">, wobei vor </w:t>
      </w:r>
      <w:r w:rsidRPr="009466AA">
        <w:rPr>
          <w:i/>
        </w:rPr>
        <w:t>und</w:t>
      </w:r>
      <w:r w:rsidRPr="00353549">
        <w:t xml:space="preserve"> bzw. </w:t>
      </w:r>
      <w:r w:rsidR="009466AA">
        <w:t xml:space="preserve">vor </w:t>
      </w:r>
      <w:r w:rsidRPr="00353549">
        <w:t xml:space="preserve">dem Et-Zeichen </w:t>
      </w:r>
      <w:r w:rsidR="008A0BF8">
        <w:t xml:space="preserve">im Gegensatz zur APA-Norm im Tagungsband </w:t>
      </w:r>
      <w:r w:rsidRPr="0083149F">
        <w:rPr>
          <w:i/>
        </w:rPr>
        <w:t>kein</w:t>
      </w:r>
      <w:r w:rsidRPr="00353549">
        <w:t xml:space="preserve"> Komma steht. Mehrere Referenzen in Klammern werden durch Semikolon getrennt</w:t>
      </w:r>
      <w:r w:rsidR="008A0BF8">
        <w:t xml:space="preserve"> und alphabetisch sortiert</w:t>
      </w:r>
      <w:r w:rsidRPr="00353549">
        <w:t xml:space="preserve">. Bei </w:t>
      </w:r>
      <w:r w:rsidR="0083149F">
        <w:t>drei und mehr</w:t>
      </w:r>
      <w:r w:rsidRPr="00353549">
        <w:t xml:space="preserve"> Autor</w:t>
      </w:r>
      <w:r w:rsidR="0083149F">
        <w:t>*inn</w:t>
      </w:r>
      <w:r w:rsidRPr="00353549">
        <w:t xml:space="preserve">en einer Publikation </w:t>
      </w:r>
      <w:r w:rsidR="0083149F">
        <w:t xml:space="preserve">wie bei Hinz et al. (2003) </w:t>
      </w:r>
      <w:r w:rsidRPr="00353549">
        <w:t>w</w:t>
      </w:r>
      <w:r w:rsidR="0083149F">
        <w:t>i</w:t>
      </w:r>
      <w:r w:rsidRPr="00353549">
        <w:t>rd</w:t>
      </w:r>
      <w:r w:rsidR="0083149F">
        <w:t xml:space="preserve"> lediglich die oder der erste Autor*in gefolgt von „et al.“ </w:t>
      </w:r>
      <w:r w:rsidRPr="00353549">
        <w:t>genannt (</w:t>
      </w:r>
      <w:r w:rsidR="0083149F">
        <w:t xml:space="preserve">z. B. </w:t>
      </w:r>
      <w:r w:rsidRPr="00353549">
        <w:t>Hinz</w:t>
      </w:r>
      <w:r w:rsidR="0083149F">
        <w:t xml:space="preserve"> et al.</w:t>
      </w:r>
      <w:r w:rsidRPr="00353549">
        <w:t xml:space="preserve">, </w:t>
      </w:r>
      <w:r w:rsidR="0083149F">
        <w:t>2003)</w:t>
      </w:r>
      <w:r w:rsidRPr="00353549">
        <w:t xml:space="preserve">. </w:t>
      </w:r>
      <w:r w:rsidR="0083149F">
        <w:t>Alle z</w:t>
      </w:r>
      <w:r w:rsidRPr="00353549">
        <w:t>itierte</w:t>
      </w:r>
      <w:r w:rsidR="00370473">
        <w:t>n</w:t>
      </w:r>
      <w:r w:rsidRPr="00353549">
        <w:t xml:space="preserve"> Quellen sind im Literaturverzeichnis (letzter </w:t>
      </w:r>
      <w:r w:rsidR="0083149F">
        <w:t>Abschnitt</w:t>
      </w:r>
      <w:r w:rsidRPr="00353549">
        <w:t xml:space="preserve"> jedes Artikels) anzugeben.</w:t>
      </w:r>
      <w:r w:rsidR="009466AA">
        <w:t xml:space="preserve"> </w:t>
      </w:r>
      <w:r w:rsidR="0083149F">
        <w:t xml:space="preserve">Der </w:t>
      </w:r>
      <w:r w:rsidR="0083149F" w:rsidRPr="0083149F">
        <w:t xml:space="preserve">Digital </w:t>
      </w:r>
      <w:proofErr w:type="spellStart"/>
      <w:r w:rsidR="0083149F" w:rsidRPr="0083149F">
        <w:t>Object</w:t>
      </w:r>
      <w:proofErr w:type="spellEnd"/>
      <w:r w:rsidR="0083149F" w:rsidRPr="0083149F">
        <w:t xml:space="preserve"> Identifier (DOI)</w:t>
      </w:r>
      <w:r w:rsidR="0083149F">
        <w:t xml:space="preserve"> ist, sofern vorhanden, ebenfalls in der Literaturliste </w:t>
      </w:r>
      <w:r w:rsidR="00871AAC">
        <w:t>anzugeben</w:t>
      </w:r>
      <w:r w:rsidR="0083149F">
        <w:t xml:space="preserve">. Die allermeisten Zeitschriftenartikel und auch viele neuere Buchkapitel haben einen DOI. </w:t>
      </w:r>
      <w:r w:rsidR="009466AA">
        <w:t>Bitte prüfen Sie, dass auch alle im Text genannten Referenzen im Literaturverzeichnis gelistet werden (und umgekehrt).</w:t>
      </w:r>
      <w:r w:rsidR="00B4706F">
        <w:t xml:space="preserve"> Bei Dokumenten</w:t>
      </w:r>
      <w:r w:rsidR="000F1A65">
        <w:t>,</w:t>
      </w:r>
      <w:r w:rsidR="00B4706F">
        <w:t xml:space="preserve"> die online erhältlich sind, aber keinen DOI haben, wird die URL angegeben, und davor der Text „</w:t>
      </w:r>
      <w:r w:rsidR="00B4706F" w:rsidRPr="00B4706F">
        <w:t xml:space="preserve">Abgerufen am </w:t>
      </w:r>
      <w:r w:rsidR="00741CD7">
        <w:t>TT</w:t>
      </w:r>
      <w:r w:rsidR="00B4706F" w:rsidRPr="00B4706F">
        <w:t>.</w:t>
      </w:r>
      <w:r w:rsidR="00741CD7">
        <w:t>MM</w:t>
      </w:r>
      <w:r w:rsidR="00B4706F" w:rsidRPr="00B4706F">
        <w:t>.</w:t>
      </w:r>
      <w:r w:rsidR="00741CD7">
        <w:t>JJJJ</w:t>
      </w:r>
      <w:r w:rsidR="00B4706F" w:rsidRPr="00B4706F">
        <w:t xml:space="preserve"> unter</w:t>
      </w:r>
      <w:r w:rsidR="00B4706F">
        <w:t>“ (vgl. Herbsttreffen</w:t>
      </w:r>
      <w:r w:rsidR="00741CD7">
        <w:t xml:space="preserve"> Patholinguistik, 2022</w:t>
      </w:r>
      <w:r w:rsidR="00B4706F">
        <w:t>).</w:t>
      </w:r>
    </w:p>
    <w:p w14:paraId="6100A218" w14:textId="77777777" w:rsidR="00B819E9" w:rsidRPr="00353549" w:rsidRDefault="00B819E9" w:rsidP="008A0BF8">
      <w:pPr>
        <w:pStyle w:val="TBTextInhalt"/>
      </w:pPr>
    </w:p>
    <w:p w14:paraId="70576A60" w14:textId="43ACC3F6" w:rsidR="00B819E9" w:rsidRPr="00353549" w:rsidRDefault="009C5922" w:rsidP="0075478E">
      <w:pPr>
        <w:pStyle w:val="TB1"/>
      </w:pPr>
      <w:r>
        <w:t>8</w:t>
      </w:r>
      <w:r w:rsidR="00B819E9" w:rsidRPr="00353549">
        <w:tab/>
        <w:t>Statistische Werte</w:t>
      </w:r>
    </w:p>
    <w:p w14:paraId="6498E826" w14:textId="77777777" w:rsidR="00B819E9" w:rsidRPr="00353549" w:rsidRDefault="00B819E9" w:rsidP="008A0BF8">
      <w:pPr>
        <w:pStyle w:val="TBTextInhalt"/>
      </w:pPr>
      <w:r w:rsidRPr="00353549">
        <w:t xml:space="preserve">Teststatistik-Größen wie </w:t>
      </w:r>
      <w:r w:rsidRPr="00353549">
        <w:rPr>
          <w:i/>
        </w:rPr>
        <w:t>t</w:t>
      </w:r>
      <w:r w:rsidRPr="00353549">
        <w:t xml:space="preserve">, </w:t>
      </w:r>
      <w:r w:rsidRPr="008A0BF8">
        <w:rPr>
          <w:i/>
        </w:rPr>
        <w:t>F</w:t>
      </w:r>
      <w:r w:rsidRPr="00353549">
        <w:t xml:space="preserve">, </w:t>
      </w:r>
      <w:r w:rsidRPr="008A0BF8">
        <w:rPr>
          <w:i/>
        </w:rPr>
        <w:t>p</w:t>
      </w:r>
      <w:r w:rsidRPr="00353549">
        <w:t xml:space="preserve">, </w:t>
      </w:r>
      <w:r w:rsidRPr="008A0BF8">
        <w:rPr>
          <w:i/>
        </w:rPr>
        <w:t>z</w:t>
      </w:r>
      <w:r w:rsidRPr="00353549">
        <w:t xml:space="preserve">, </w:t>
      </w:r>
      <w:r w:rsidRPr="008A0BF8">
        <w:rPr>
          <w:i/>
        </w:rPr>
        <w:t>U</w:t>
      </w:r>
      <w:r w:rsidRPr="00353549">
        <w:t xml:space="preserve"> und andere werden kursiv gesetzt, nicht jedoch griechische Buchstaben</w:t>
      </w:r>
      <w:r>
        <w:t xml:space="preserve"> (Σ, τ, χ)</w:t>
      </w:r>
      <w:r w:rsidRPr="00353549">
        <w:t>. Bei der Angabe von Vergleich</w:t>
      </w:r>
      <w:r>
        <w:t>s</w:t>
      </w:r>
      <w:r w:rsidRPr="00353549">
        <w:t>zeichen (=, &gt;, &lt;)</w:t>
      </w:r>
      <w:r w:rsidR="00607044">
        <w:t xml:space="preserve"> befinden sich davor und danach Leerzeichen</w:t>
      </w:r>
      <w:r w:rsidRPr="00353549">
        <w:t>.</w:t>
      </w:r>
    </w:p>
    <w:p w14:paraId="590EDCA2" w14:textId="77777777" w:rsidR="00B819E9" w:rsidRPr="00353549" w:rsidRDefault="00B819E9" w:rsidP="008A0BF8">
      <w:pPr>
        <w:pStyle w:val="TBTextInhalt"/>
      </w:pPr>
      <w:r w:rsidRPr="00353549">
        <w:lastRenderedPageBreak/>
        <w:t>Als Dezimalzeichen sollte das Komma für reale Werte (Fehler</w:t>
      </w:r>
      <w:r w:rsidRPr="00353549">
        <w:softHyphen/>
        <w:t xml:space="preserve">anzahl, Prozentwerte) genutzt werden, aber </w:t>
      </w:r>
      <w:r>
        <w:t xml:space="preserve">ein </w:t>
      </w:r>
      <w:r w:rsidRPr="00353549">
        <w:t xml:space="preserve">Punkt für statistische Werte, wobei hier die führende Null weggelassen werden kann, wenn Werte nicht größer 1 sein können (z. B. bei </w:t>
      </w:r>
      <w:r w:rsidRPr="00353549">
        <w:rPr>
          <w:i/>
        </w:rPr>
        <w:t>p</w:t>
      </w:r>
      <w:r w:rsidRPr="00353549">
        <w:t xml:space="preserve"> und </w:t>
      </w:r>
      <w:r w:rsidRPr="008A0BF8">
        <w:rPr>
          <w:i/>
        </w:rPr>
        <w:t>r</w:t>
      </w:r>
      <w:r w:rsidRPr="00353549">
        <w:t>).</w:t>
      </w:r>
    </w:p>
    <w:p w14:paraId="06D62D4F" w14:textId="77777777" w:rsidR="00390458" w:rsidRPr="00353549" w:rsidRDefault="00390458" w:rsidP="008A0BF8">
      <w:pPr>
        <w:pStyle w:val="TBTextInhalt"/>
      </w:pPr>
    </w:p>
    <w:p w14:paraId="6194DE27" w14:textId="073B2C54" w:rsidR="00B819E9" w:rsidRPr="00353549" w:rsidRDefault="009C5922" w:rsidP="0075478E">
      <w:pPr>
        <w:pStyle w:val="TB1"/>
      </w:pPr>
      <w:r>
        <w:t>9</w:t>
      </w:r>
      <w:r w:rsidR="00B819E9" w:rsidRPr="00353549">
        <w:tab/>
        <w:t>Literatur</w:t>
      </w:r>
    </w:p>
    <w:p w14:paraId="271B6FB0" w14:textId="77777777" w:rsidR="00B819E9" w:rsidRDefault="00B819E9" w:rsidP="0075478E">
      <w:pPr>
        <w:pStyle w:val="TBLit-liste"/>
        <w:rPr>
          <w:noProof/>
          <w:lang w:val="de-DE"/>
        </w:rPr>
      </w:pPr>
      <w:r w:rsidRPr="0009375F">
        <w:rPr>
          <w:noProof/>
          <w:lang w:val="de-DE"/>
        </w:rPr>
        <w:t xml:space="preserve">Adalbert, C. (1998). Wenn ich im Text nicht zitiert werde, gehöre ich hier nicht hin. </w:t>
      </w:r>
      <w:r w:rsidRPr="0009375F">
        <w:rPr>
          <w:i/>
          <w:noProof/>
          <w:lang w:val="de-DE"/>
        </w:rPr>
        <w:t>Zeitschrift der überflüssigen Dinge</w:t>
      </w:r>
      <w:r w:rsidRPr="0009375F">
        <w:rPr>
          <w:noProof/>
          <w:lang w:val="de-DE"/>
        </w:rPr>
        <w:t xml:space="preserve">, </w:t>
      </w:r>
      <w:r w:rsidRPr="0009375F">
        <w:rPr>
          <w:i/>
          <w:noProof/>
          <w:lang w:val="de-DE"/>
        </w:rPr>
        <w:t>1</w:t>
      </w:r>
      <w:r w:rsidRPr="0009375F">
        <w:rPr>
          <w:noProof/>
          <w:lang w:val="de-DE"/>
        </w:rPr>
        <w:t xml:space="preserve"> (3), 239–241.</w:t>
      </w:r>
      <w:r w:rsidR="0083149F">
        <w:rPr>
          <w:noProof/>
          <w:lang w:val="de-DE"/>
        </w:rPr>
        <w:t xml:space="preserve"> </w:t>
      </w:r>
      <w:r w:rsidR="0083149F" w:rsidRPr="0083149F">
        <w:rPr>
          <w:noProof/>
          <w:lang w:val="de-DE"/>
        </w:rPr>
        <w:t>https://doi.org/10.1234/1234.1234.12</w:t>
      </w:r>
    </w:p>
    <w:p w14:paraId="62986D88" w14:textId="1F524F15" w:rsidR="0083149F" w:rsidRPr="00B4706F" w:rsidRDefault="0083149F" w:rsidP="0075478E">
      <w:pPr>
        <w:pStyle w:val="TBLit-liste"/>
        <w:rPr>
          <w:noProof/>
          <w:lang w:val="de-DE"/>
        </w:rPr>
      </w:pPr>
      <w:r w:rsidRPr="0083149F">
        <w:rPr>
          <w:noProof/>
          <w:lang w:val="de-DE"/>
        </w:rPr>
        <w:t xml:space="preserve">American Psychological Association. </w:t>
      </w:r>
      <w:r w:rsidRPr="0083149F">
        <w:rPr>
          <w:noProof/>
        </w:rPr>
        <w:t xml:space="preserve">(2020). </w:t>
      </w:r>
      <w:r w:rsidRPr="0083149F">
        <w:rPr>
          <w:i/>
          <w:noProof/>
        </w:rPr>
        <w:t>Publication manual of the American Psychological Association</w:t>
      </w:r>
      <w:r w:rsidRPr="0083149F">
        <w:rPr>
          <w:noProof/>
        </w:rPr>
        <w:t xml:space="preserve"> (7th ed.). </w:t>
      </w:r>
      <w:r w:rsidRPr="00B4706F">
        <w:rPr>
          <w:noProof/>
          <w:lang w:val="de-DE"/>
        </w:rPr>
        <w:t>American Psychological Association. https://doi.org/10.1037/0000165-000</w:t>
      </w:r>
    </w:p>
    <w:p w14:paraId="33B08A9B" w14:textId="69F09A9E" w:rsidR="00B4706F" w:rsidRPr="00B4706F" w:rsidRDefault="00B4706F" w:rsidP="0075478E">
      <w:pPr>
        <w:pStyle w:val="TBLit-liste"/>
        <w:rPr>
          <w:noProof/>
          <w:lang w:val="de-DE"/>
        </w:rPr>
      </w:pPr>
      <w:r w:rsidRPr="00B4706F">
        <w:rPr>
          <w:noProof/>
          <w:lang w:val="de-DE"/>
        </w:rPr>
        <w:t>Herbsttreffen</w:t>
      </w:r>
      <w:r w:rsidR="00AE0471">
        <w:rPr>
          <w:noProof/>
          <w:lang w:val="de-DE"/>
        </w:rPr>
        <w:t xml:space="preserve"> Patholinguistik (2022). Webseite der Veranstaltung</w:t>
      </w:r>
      <w:r w:rsidRPr="00B4706F">
        <w:rPr>
          <w:noProof/>
          <w:lang w:val="de-DE"/>
        </w:rPr>
        <w:t xml:space="preserve">. Abgerufen am </w:t>
      </w:r>
      <w:r>
        <w:rPr>
          <w:noProof/>
          <w:lang w:val="de-DE"/>
        </w:rPr>
        <w:t>01</w:t>
      </w:r>
      <w:r w:rsidRPr="00B4706F">
        <w:rPr>
          <w:noProof/>
          <w:lang w:val="de-DE"/>
        </w:rPr>
        <w:t>.1</w:t>
      </w:r>
      <w:r>
        <w:rPr>
          <w:noProof/>
          <w:lang w:val="de-DE"/>
        </w:rPr>
        <w:t>2</w:t>
      </w:r>
      <w:r w:rsidRPr="00B4706F">
        <w:rPr>
          <w:noProof/>
          <w:lang w:val="de-DE"/>
        </w:rPr>
        <w:t>.2022 unter</w:t>
      </w:r>
      <w:r>
        <w:rPr>
          <w:noProof/>
          <w:lang w:val="de-DE"/>
        </w:rPr>
        <w:t xml:space="preserve"> </w:t>
      </w:r>
      <w:r w:rsidRPr="00B4706F">
        <w:rPr>
          <w:noProof/>
          <w:lang w:val="de-DE"/>
        </w:rPr>
        <w:t>https://www.herbsttreffen-patholinguistik.de/poster/</w:t>
      </w:r>
    </w:p>
    <w:p w14:paraId="0CAED5E6" w14:textId="77777777" w:rsidR="00B819E9" w:rsidRPr="0009375F" w:rsidRDefault="00B819E9" w:rsidP="0075478E">
      <w:pPr>
        <w:pStyle w:val="TBLit-liste"/>
        <w:rPr>
          <w:noProof/>
          <w:lang w:val="de-DE"/>
        </w:rPr>
      </w:pPr>
      <w:r w:rsidRPr="002C7F2B">
        <w:rPr>
          <w:noProof/>
          <w:lang w:val="de-DE"/>
        </w:rPr>
        <w:t xml:space="preserve">Hinz, T. &amp; Kunz, V. (2001). </w:t>
      </w:r>
      <w:r w:rsidRPr="0009375F">
        <w:rPr>
          <w:i/>
          <w:noProof/>
          <w:lang w:val="de-DE"/>
        </w:rPr>
        <w:t>Der schöne Tagungsbandbeitrag: Ein Vorschlag als Buch</w:t>
      </w:r>
      <w:r w:rsidRPr="0009375F">
        <w:rPr>
          <w:noProof/>
          <w:lang w:val="de-DE"/>
        </w:rPr>
        <w:t>. vpl-Verlag.</w:t>
      </w:r>
    </w:p>
    <w:p w14:paraId="2A5083B7" w14:textId="77777777" w:rsidR="00B819E9" w:rsidRPr="0009375F" w:rsidRDefault="00B819E9" w:rsidP="0075478E">
      <w:pPr>
        <w:pStyle w:val="TBLit-liste"/>
        <w:rPr>
          <w:noProof/>
          <w:lang w:val="de-DE"/>
        </w:rPr>
      </w:pPr>
      <w:r w:rsidRPr="0009375F">
        <w:rPr>
          <w:noProof/>
          <w:lang w:val="de-DE"/>
        </w:rPr>
        <w:t xml:space="preserve">Hinz, T., Kunz, V. &amp; Schmidt, G. (2003). Schreiben für den Tagungsband. In K. Schulz &amp; B. Neuss (Hrsg.), </w:t>
      </w:r>
      <w:r w:rsidRPr="0009375F">
        <w:rPr>
          <w:i/>
          <w:noProof/>
          <w:lang w:val="de-DE"/>
        </w:rPr>
        <w:t>Handbuch des schönen Schreibens</w:t>
      </w:r>
      <w:r w:rsidRPr="0009375F">
        <w:rPr>
          <w:noProof/>
          <w:lang w:val="de-DE"/>
        </w:rPr>
        <w:t xml:space="preserve"> (320–345). Writing Press.</w:t>
      </w:r>
    </w:p>
    <w:p w14:paraId="6DD9CEEE" w14:textId="77777777" w:rsidR="00B819E9" w:rsidRPr="0009375F" w:rsidRDefault="00B819E9" w:rsidP="0075478E">
      <w:pPr>
        <w:pStyle w:val="TBLit-liste"/>
        <w:rPr>
          <w:noProof/>
          <w:lang w:val="de-DE"/>
        </w:rPr>
      </w:pPr>
      <w:r w:rsidRPr="0009375F">
        <w:rPr>
          <w:noProof/>
          <w:lang w:val="de-DE"/>
        </w:rPr>
        <w:t>Schulze, M., Meyer, H., Müller, R., Meier, A., Hinz, T., Wurst, H.,</w:t>
      </w:r>
      <w:r w:rsidR="007E1B0D">
        <w:rPr>
          <w:noProof/>
          <w:lang w:val="de-DE"/>
        </w:rPr>
        <w:t xml:space="preserve"> </w:t>
      </w:r>
      <w:r w:rsidR="007E1B0D" w:rsidRPr="007E1B0D">
        <w:rPr>
          <w:noProof/>
          <w:lang w:val="de-DE"/>
        </w:rPr>
        <w:t>Scholz, A., Abelt, R., Busch, E., Chorizo, L., Durant, G., Ebert, B., Franz, L. R., Grosse, W., Hubert, S., Ihle, R., John, V., Kunz, S. G., Lamprecht, F.,</w:t>
      </w:r>
      <w:r w:rsidR="007E1B0D">
        <w:rPr>
          <w:noProof/>
          <w:lang w:val="de-DE"/>
        </w:rPr>
        <w:t xml:space="preserve"> . . .</w:t>
      </w:r>
      <w:r w:rsidRPr="0009375F">
        <w:rPr>
          <w:noProof/>
          <w:lang w:val="de-DE"/>
        </w:rPr>
        <w:t xml:space="preserve"> Kunz, V. (2005). Unser Beitrag mit mehr als </w:t>
      </w:r>
      <w:r w:rsidR="00086347">
        <w:rPr>
          <w:noProof/>
          <w:lang w:val="de-DE"/>
        </w:rPr>
        <w:t>21</w:t>
      </w:r>
      <w:r w:rsidRPr="0009375F">
        <w:rPr>
          <w:noProof/>
          <w:lang w:val="de-DE"/>
        </w:rPr>
        <w:t xml:space="preserve"> Autor</w:t>
      </w:r>
      <w:r w:rsidR="00086347">
        <w:rPr>
          <w:noProof/>
          <w:lang w:val="de-DE"/>
        </w:rPr>
        <w:t>*innen: Autor*in 20</w:t>
      </w:r>
      <w:r w:rsidRPr="0009375F">
        <w:rPr>
          <w:noProof/>
          <w:lang w:val="de-DE"/>
        </w:rPr>
        <w:t xml:space="preserve"> bis n-1 haben Pech gehabt. </w:t>
      </w:r>
      <w:r w:rsidRPr="0009375F">
        <w:rPr>
          <w:i/>
          <w:noProof/>
          <w:lang w:val="de-DE"/>
        </w:rPr>
        <w:t>Zeitschrift für Wissenschaftliches Schreiben</w:t>
      </w:r>
      <w:r w:rsidRPr="0009375F">
        <w:rPr>
          <w:noProof/>
          <w:lang w:val="de-DE"/>
        </w:rPr>
        <w:t xml:space="preserve">, </w:t>
      </w:r>
      <w:r w:rsidRPr="0009375F">
        <w:rPr>
          <w:i/>
          <w:noProof/>
          <w:lang w:val="de-DE"/>
        </w:rPr>
        <w:t>2</w:t>
      </w:r>
      <w:r w:rsidRPr="0009375F">
        <w:rPr>
          <w:noProof/>
          <w:lang w:val="de-DE"/>
        </w:rPr>
        <w:t xml:space="preserve"> (3), 24–32.</w:t>
      </w:r>
      <w:r w:rsidR="00086347">
        <w:rPr>
          <w:noProof/>
          <w:lang w:val="de-DE"/>
        </w:rPr>
        <w:t xml:space="preserve"> https://doi.org/10.5678_91239-001</w:t>
      </w:r>
    </w:p>
    <w:p w14:paraId="57E47D4A" w14:textId="77777777" w:rsidR="00B819E9" w:rsidRDefault="00B819E9" w:rsidP="0075478E">
      <w:pPr>
        <w:pStyle w:val="TBTextInhalt"/>
      </w:pPr>
    </w:p>
    <w:p w14:paraId="73A77165" w14:textId="77777777" w:rsidR="0075478E" w:rsidRPr="00353549" w:rsidRDefault="0075478E" w:rsidP="0075478E">
      <w:pPr>
        <w:pStyle w:val="TBTextInhalt"/>
      </w:pPr>
    </w:p>
    <w:p w14:paraId="79B63702" w14:textId="77777777" w:rsidR="00B819E9" w:rsidRPr="00353549" w:rsidRDefault="00B819E9" w:rsidP="0075478E">
      <w:pPr>
        <w:pStyle w:val="TBKontakt"/>
      </w:pPr>
      <w:bookmarkStart w:id="0" w:name="Ende_02"/>
      <w:r w:rsidRPr="00353549">
        <w:lastRenderedPageBreak/>
        <w:t>Kontakt</w:t>
      </w:r>
      <w:bookmarkEnd w:id="0"/>
    </w:p>
    <w:p w14:paraId="5E6949BA" w14:textId="77777777" w:rsidR="00B819E9" w:rsidRPr="00353549" w:rsidRDefault="00B819E9" w:rsidP="0075478E">
      <w:pPr>
        <w:pStyle w:val="TBKontaktname"/>
      </w:pPr>
      <w:r w:rsidRPr="00353549">
        <w:t>Vorname Nachname</w:t>
      </w:r>
    </w:p>
    <w:p w14:paraId="083E441C" w14:textId="635E0774" w:rsidR="00B819E9" w:rsidRDefault="00B819E9" w:rsidP="0016036C">
      <w:pPr>
        <w:pStyle w:val="TBKontaktE-Mail"/>
      </w:pPr>
      <w:r w:rsidRPr="0016036C">
        <w:t>name@arbeitsort.de</w:t>
      </w:r>
    </w:p>
    <w:p w14:paraId="2950CF39" w14:textId="4D97A5AA" w:rsidR="00105CEE" w:rsidRPr="0016036C" w:rsidRDefault="00105CEE" w:rsidP="00105CEE">
      <w:pPr>
        <w:pStyle w:val="TBKontaktname"/>
      </w:pPr>
      <w:r>
        <w:t xml:space="preserve">ORCID (bitte geben Sie </w:t>
      </w:r>
      <w:r w:rsidR="0002724C">
        <w:t xml:space="preserve">Ihre 16-stellige ORCID an, das erleichtert das Zuordnen von </w:t>
      </w:r>
      <w:proofErr w:type="spellStart"/>
      <w:r w:rsidR="0002724C">
        <w:t>Autor:innen</w:t>
      </w:r>
      <w:proofErr w:type="spellEnd"/>
      <w:r w:rsidR="0002724C">
        <w:t xml:space="preserve"> zu Publikationen im Netz)</w:t>
      </w:r>
    </w:p>
    <w:p w14:paraId="57C789FD" w14:textId="77777777" w:rsidR="0016036C" w:rsidRDefault="0016036C" w:rsidP="0075478E">
      <w:pPr>
        <w:pStyle w:val="TBTextInhalt"/>
      </w:pPr>
    </w:p>
    <w:p w14:paraId="1D058202" w14:textId="77777777" w:rsidR="0075478E" w:rsidRDefault="0075478E" w:rsidP="0075478E">
      <w:pPr>
        <w:pStyle w:val="TBTextInhalt"/>
      </w:pPr>
      <w:r>
        <w:t>Postadresse</w:t>
      </w:r>
    </w:p>
    <w:p w14:paraId="77594B0F" w14:textId="77777777" w:rsidR="00B819E9" w:rsidRPr="00353549" w:rsidRDefault="00B819E9" w:rsidP="004A3213">
      <w:pPr>
        <w:pStyle w:val="TBTextInhalt"/>
      </w:pPr>
      <w:r w:rsidRPr="00353549">
        <w:t xml:space="preserve">(wird </w:t>
      </w:r>
      <w:r w:rsidRPr="00353549">
        <w:rPr>
          <w:i/>
        </w:rPr>
        <w:t>nicht</w:t>
      </w:r>
      <w:r w:rsidRPr="00353549">
        <w:t xml:space="preserve"> veröffentlicht, nur für den Versand des Belegexemplars)</w:t>
      </w:r>
    </w:p>
    <w:sectPr w:rsidR="00B819E9" w:rsidRPr="00353549" w:rsidSect="00AD1A6C">
      <w:headerReference w:type="even" r:id="rId15"/>
      <w:headerReference w:type="default" r:id="rId16"/>
      <w:footerReference w:type="even" r:id="rId17"/>
      <w:footerReference w:type="default" r:id="rId18"/>
      <w:footerReference w:type="first" r:id="rId19"/>
      <w:footnotePr>
        <w:numRestart w:val="eachSect"/>
      </w:footnotePr>
      <w:type w:val="oddPage"/>
      <w:pgSz w:w="8391" w:h="11907" w:code="11"/>
      <w:pgMar w:top="1361" w:right="1021" w:bottom="907" w:left="1361" w:header="851"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D3F98" w14:textId="77777777" w:rsidR="00D87BA0" w:rsidRDefault="00D87BA0">
      <w:r>
        <w:separator/>
      </w:r>
    </w:p>
    <w:p w14:paraId="22ED88DB" w14:textId="77777777" w:rsidR="00D87BA0" w:rsidRDefault="00D87BA0"/>
  </w:endnote>
  <w:endnote w:type="continuationSeparator" w:id="0">
    <w:p w14:paraId="009BC8A8" w14:textId="77777777" w:rsidR="00D87BA0" w:rsidRDefault="00D87BA0">
      <w:r>
        <w:continuationSeparator/>
      </w:r>
    </w:p>
    <w:p w14:paraId="736D94DE" w14:textId="77777777" w:rsidR="00D87BA0" w:rsidRDefault="00D87B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Times New Roman"/>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Blue Highway">
    <w:panose1 w:val="02010603020202020303"/>
    <w:charset w:val="00"/>
    <w:family w:val="auto"/>
    <w:pitch w:val="variable"/>
    <w:sig w:usb0="A0000027" w:usb1="00000000" w:usb2="00000000" w:usb3="00000000" w:csb0="00000193" w:csb1="00000000"/>
  </w:font>
  <w:font w:name="中ゴシックＢＢＢ">
    <w:panose1 w:val="00000000000000000000"/>
    <w:charset w:val="80"/>
    <w:family w:val="modern"/>
    <w:notTrueType/>
    <w:pitch w:val="fixed"/>
    <w:sig w:usb0="01000000" w:usb1="00000708" w:usb2="1000000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MR17">
    <w:altName w:val="Cambria"/>
    <w:panose1 w:val="00000000000000000000"/>
    <w:charset w:val="4D"/>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402DB" w14:textId="77777777" w:rsidR="001C610F" w:rsidRDefault="001C610F" w:rsidP="000867E4">
    <w:pPr>
      <w:pStyle w:val="Fuzeile"/>
      <w:tabs>
        <w:tab w:val="clear" w:pos="4320"/>
        <w:tab w:val="clear" w:pos="9356"/>
      </w:tabs>
      <w:ind w:righ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A469" w14:textId="77777777" w:rsidR="001C610F" w:rsidRDefault="001C610F" w:rsidP="000867E4">
    <w:pPr>
      <w:pStyle w:val="Fuzeile"/>
      <w:tabs>
        <w:tab w:val="clear" w:pos="4320"/>
        <w:tab w:val="clear" w:pos="9356"/>
      </w:tabs>
      <w:ind w:righ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243C" w14:textId="77777777" w:rsidR="001C610F" w:rsidRPr="004D1013" w:rsidRDefault="001C610F" w:rsidP="004D1013">
    <w:pPr>
      <w:pStyle w:val="Fuzeile"/>
      <w:spacing w:before="200"/>
      <w:ind w:right="357"/>
      <w:rPr>
        <w:rFonts w:ascii="Garamond" w:hAnsi="Garamond"/>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65740" w14:textId="77777777" w:rsidR="00D87BA0" w:rsidRDefault="00D87BA0">
      <w:r>
        <w:separator/>
      </w:r>
    </w:p>
  </w:footnote>
  <w:footnote w:type="continuationSeparator" w:id="0">
    <w:p w14:paraId="63A661F3" w14:textId="77777777" w:rsidR="00D87BA0" w:rsidRDefault="00D87BA0">
      <w:r>
        <w:continuationSeparator/>
      </w:r>
    </w:p>
    <w:p w14:paraId="01089174" w14:textId="77777777" w:rsidR="00D87BA0" w:rsidRDefault="00D87BA0"/>
  </w:footnote>
  <w:footnote w:id="1">
    <w:p w14:paraId="27AFFE2A" w14:textId="77777777" w:rsidR="00B819E9" w:rsidRPr="00B942E6" w:rsidRDefault="00B819E9" w:rsidP="0016036C">
      <w:pPr>
        <w:pStyle w:val="TBFunoten"/>
      </w:pPr>
      <w:r w:rsidRPr="00B942E6">
        <w:footnoteRef/>
      </w:r>
      <w:r w:rsidRPr="00B942E6">
        <w:tab/>
      </w:r>
      <w:r w:rsidR="00B06AF9" w:rsidRPr="00B06AF9">
        <w:t>https://apastyle.apa.org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BADE" w14:textId="77777777" w:rsidR="001C610F" w:rsidRPr="00972953" w:rsidRDefault="001C610F" w:rsidP="00022E6A">
    <w:pPr>
      <w:pStyle w:val="Kopfzeile"/>
      <w:framePr w:wrap="around" w:vAnchor="text" w:hAnchor="margin" w:xAlign="outside" w:y="1"/>
      <w:tabs>
        <w:tab w:val="clear" w:pos="4320"/>
        <w:tab w:val="center" w:pos="3005"/>
        <w:tab w:val="right" w:pos="6010"/>
      </w:tabs>
      <w:rPr>
        <w:rStyle w:val="Seitenzahl"/>
        <w:rFonts w:ascii="Garamond" w:hAnsi="Garamond" w:cs="Tahoma"/>
        <w:sz w:val="18"/>
        <w:szCs w:val="18"/>
        <w:lang w:val="fr-FR"/>
      </w:rPr>
    </w:pPr>
    <w:r w:rsidRPr="00972953">
      <w:rPr>
        <w:rStyle w:val="Seitenzahl"/>
        <w:rFonts w:ascii="Garamond" w:hAnsi="Garamond" w:cs="Tahoma"/>
        <w:sz w:val="18"/>
        <w:szCs w:val="18"/>
      </w:rPr>
      <w:fldChar w:fldCharType="begin"/>
    </w:r>
    <w:r w:rsidRPr="00972953">
      <w:rPr>
        <w:rStyle w:val="Seitenzahl"/>
        <w:rFonts w:ascii="Garamond" w:hAnsi="Garamond" w:cs="Tahoma"/>
        <w:sz w:val="18"/>
        <w:szCs w:val="18"/>
      </w:rPr>
      <w:instrText xml:space="preserve">PAGE  </w:instrText>
    </w:r>
    <w:r w:rsidRPr="00972953">
      <w:rPr>
        <w:rStyle w:val="Seitenzahl"/>
        <w:rFonts w:ascii="Garamond" w:hAnsi="Garamond" w:cs="Tahoma"/>
        <w:sz w:val="18"/>
        <w:szCs w:val="18"/>
      </w:rPr>
      <w:fldChar w:fldCharType="separate"/>
    </w:r>
    <w:r w:rsidR="00871AAC">
      <w:rPr>
        <w:rStyle w:val="Seitenzahl"/>
        <w:rFonts w:ascii="Garamond" w:hAnsi="Garamond" w:cs="Tahoma"/>
        <w:noProof/>
        <w:sz w:val="18"/>
        <w:szCs w:val="18"/>
      </w:rPr>
      <w:t>6</w:t>
    </w:r>
    <w:r w:rsidRPr="00972953">
      <w:rPr>
        <w:rStyle w:val="Seitenzahl"/>
        <w:rFonts w:ascii="Garamond" w:hAnsi="Garamond" w:cs="Tahoma"/>
        <w:sz w:val="18"/>
        <w:szCs w:val="18"/>
      </w:rPr>
      <w:fldChar w:fldCharType="end"/>
    </w:r>
  </w:p>
  <w:p w14:paraId="5E929536" w14:textId="77777777" w:rsidR="001C610F" w:rsidRPr="00972953" w:rsidRDefault="001C610F" w:rsidP="00B819E9">
    <w:pPr>
      <w:pStyle w:val="Kopfzeile"/>
      <w:tabs>
        <w:tab w:val="clear" w:pos="4320"/>
        <w:tab w:val="clear" w:pos="8640"/>
        <w:tab w:val="center" w:pos="3005"/>
        <w:tab w:val="right" w:pos="6010"/>
      </w:tabs>
      <w:spacing w:after="0"/>
      <w:ind w:right="45" w:firstLine="357"/>
      <w:jc w:val="right"/>
      <w:rPr>
        <w:rFonts w:ascii="Garamond" w:hAnsi="Garamond" w:cs="Tahoma"/>
        <w:sz w:val="18"/>
        <w:szCs w:val="18"/>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1D7D1" w14:textId="77777777" w:rsidR="001C610F" w:rsidRPr="00972953" w:rsidRDefault="001C610F" w:rsidP="00022E6A">
    <w:pPr>
      <w:pStyle w:val="Kopfzeile"/>
      <w:framePr w:wrap="around" w:vAnchor="text" w:hAnchor="margin" w:xAlign="outside" w:y="1"/>
      <w:tabs>
        <w:tab w:val="clear" w:pos="4320"/>
        <w:tab w:val="clear" w:pos="8640"/>
        <w:tab w:val="center" w:pos="3005"/>
        <w:tab w:val="right" w:pos="6010"/>
      </w:tabs>
      <w:rPr>
        <w:rStyle w:val="Seitenzahl"/>
        <w:rFonts w:ascii="Garamond" w:hAnsi="Garamond" w:cs="Tahoma"/>
        <w:sz w:val="18"/>
        <w:szCs w:val="18"/>
      </w:rPr>
    </w:pPr>
    <w:r w:rsidRPr="00972953">
      <w:rPr>
        <w:rStyle w:val="Seitenzahl"/>
        <w:rFonts w:ascii="Garamond" w:hAnsi="Garamond" w:cs="Tahoma"/>
        <w:sz w:val="18"/>
        <w:szCs w:val="18"/>
      </w:rPr>
      <w:fldChar w:fldCharType="begin"/>
    </w:r>
    <w:r w:rsidRPr="00972953">
      <w:rPr>
        <w:rStyle w:val="Seitenzahl"/>
        <w:rFonts w:ascii="Garamond" w:hAnsi="Garamond" w:cs="Tahoma"/>
        <w:sz w:val="18"/>
        <w:szCs w:val="18"/>
      </w:rPr>
      <w:instrText xml:space="preserve">PAGE  </w:instrText>
    </w:r>
    <w:r w:rsidRPr="00972953">
      <w:rPr>
        <w:rStyle w:val="Seitenzahl"/>
        <w:rFonts w:ascii="Garamond" w:hAnsi="Garamond" w:cs="Tahoma"/>
        <w:sz w:val="18"/>
        <w:szCs w:val="18"/>
      </w:rPr>
      <w:fldChar w:fldCharType="separate"/>
    </w:r>
    <w:r w:rsidR="00871AAC">
      <w:rPr>
        <w:rStyle w:val="Seitenzahl"/>
        <w:rFonts w:ascii="Garamond" w:hAnsi="Garamond" w:cs="Tahoma"/>
        <w:noProof/>
        <w:sz w:val="18"/>
        <w:szCs w:val="18"/>
      </w:rPr>
      <w:t>7</w:t>
    </w:r>
    <w:r w:rsidRPr="00972953">
      <w:rPr>
        <w:rStyle w:val="Seitenzahl"/>
        <w:rFonts w:ascii="Garamond" w:hAnsi="Garamond" w:cs="Tahoma"/>
        <w:sz w:val="18"/>
        <w:szCs w:val="18"/>
      </w:rPr>
      <w:fldChar w:fldCharType="end"/>
    </w:r>
  </w:p>
  <w:p w14:paraId="6B714C3B" w14:textId="77777777" w:rsidR="001C610F" w:rsidRPr="00972953" w:rsidRDefault="001C610F" w:rsidP="00B819E9">
    <w:pPr>
      <w:pStyle w:val="Kopfzeile"/>
      <w:tabs>
        <w:tab w:val="clear" w:pos="4320"/>
        <w:tab w:val="clear" w:pos="8640"/>
        <w:tab w:val="center" w:pos="3005"/>
        <w:tab w:val="right" w:pos="6010"/>
      </w:tabs>
      <w:spacing w:after="0"/>
      <w:ind w:right="357"/>
      <w:jc w:val="left"/>
      <w:rPr>
        <w:rFonts w:ascii="Garamond" w:hAnsi="Garamond" w:cs="Tahoma"/>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2.8pt;height:42.8pt;visibility:visible" o:bullet="t">
        <v:imagedata r:id="rId1" o:title="Hardcover_bullet_black"/>
      </v:shape>
    </w:pict>
  </w:numPicBullet>
  <w:abstractNum w:abstractNumId="0" w15:restartNumberingAfterBreak="0">
    <w:nsid w:val="FFFFFF89"/>
    <w:multiLevelType w:val="singleLevel"/>
    <w:tmpl w:val="E98088E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lvl w:ilvl="0">
      <w:start w:val="1"/>
      <w:numFmt w:val="bullet"/>
      <w:suff w:val="nothing"/>
      <w:lvlText w:val=""/>
      <w:lvlJc w:val="left"/>
      <w:pPr>
        <w:tabs>
          <w:tab w:val="num" w:pos="0"/>
        </w:tabs>
        <w:ind w:left="0" w:firstLine="0"/>
      </w:pPr>
      <w:rPr>
        <w:rFonts w:ascii="Symbol" w:hAnsi="Symbol"/>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15:restartNumberingAfterBreak="0">
    <w:nsid w:val="033C33D0"/>
    <w:multiLevelType w:val="multilevel"/>
    <w:tmpl w:val="9040847C"/>
    <w:lvl w:ilvl="0">
      <w:start w:val="2"/>
      <w:numFmt w:val="decimal"/>
      <w:pStyle w:val="DA1"/>
      <w:lvlText w:val="%1."/>
      <w:lvlJc w:val="left"/>
      <w:pPr>
        <w:ind w:left="357" w:hanging="357"/>
      </w:pPr>
      <w:rPr>
        <w:rFonts w:hint="default"/>
        <w:sz w:val="24"/>
        <w:u w:val="none"/>
      </w:rPr>
    </w:lvl>
    <w:lvl w:ilvl="1">
      <w:start w:val="1"/>
      <w:numFmt w:val="decimal"/>
      <w:pStyle w:val="DA2"/>
      <w:isLgl/>
      <w:lvlText w:val="%1.%2"/>
      <w:lvlJc w:val="left"/>
      <w:pPr>
        <w:ind w:left="624" w:hanging="624"/>
      </w:pPr>
      <w:rPr>
        <w:rFonts w:hint="default"/>
        <w:b/>
        <w:sz w:val="24"/>
      </w:rPr>
    </w:lvl>
    <w:lvl w:ilvl="2">
      <w:start w:val="1"/>
      <w:numFmt w:val="decimal"/>
      <w:isLgl/>
      <w:lvlText w:val="%1.%2.%3"/>
      <w:lvlJc w:val="left"/>
      <w:pPr>
        <w:ind w:left="357" w:hanging="357"/>
      </w:pPr>
      <w:rPr>
        <w:rFonts w:hint="default"/>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3" w15:restartNumberingAfterBreak="0">
    <w:nsid w:val="04584C25"/>
    <w:multiLevelType w:val="multilevel"/>
    <w:tmpl w:val="1B3084D6"/>
    <w:name w:val="&lt;T_Aufz_Strich"/>
    <w:lvl w:ilvl="0">
      <w:start w:val="1"/>
      <w:numFmt w:val="none"/>
      <w:lvlText w:val="●"/>
      <w:lvlJc w:val="left"/>
      <w:pPr>
        <w:tabs>
          <w:tab w:val="num" w:pos="369"/>
        </w:tabs>
        <w:ind w:left="369" w:hanging="369"/>
      </w:pPr>
    </w:lvl>
    <w:lvl w:ilvl="1">
      <w:start w:val="1"/>
      <w:numFmt w:val="none"/>
      <w:lvlText w:val="-"/>
      <w:lvlJc w:val="left"/>
      <w:pPr>
        <w:tabs>
          <w:tab w:val="num" w:pos="737"/>
        </w:tabs>
        <w:ind w:left="737" w:hanging="368"/>
      </w:pPr>
    </w:lvl>
    <w:lvl w:ilvl="2">
      <w:start w:val="1"/>
      <w:numFmt w:val="none"/>
      <w:lvlText w:val="○"/>
      <w:lvlJc w:val="left"/>
      <w:pPr>
        <w:tabs>
          <w:tab w:val="num" w:pos="1106"/>
        </w:tabs>
        <w:ind w:left="1106" w:hanging="36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4D93663"/>
    <w:multiLevelType w:val="hybridMultilevel"/>
    <w:tmpl w:val="E5C2F85C"/>
    <w:lvl w:ilvl="0" w:tplc="861AFD38">
      <w:start w:val="1"/>
      <w:numFmt w:val="bullet"/>
      <w:pStyle w:val="TBAufzhlgStriche"/>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0E4DFA"/>
    <w:multiLevelType w:val="multilevel"/>
    <w:tmpl w:val="61FEC35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0DBC10AB"/>
    <w:multiLevelType w:val="hybridMultilevel"/>
    <w:tmpl w:val="478E602C"/>
    <w:lvl w:ilvl="0" w:tplc="1E12E65E">
      <w:start w:val="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10FD73E5"/>
    <w:multiLevelType w:val="multilevel"/>
    <w:tmpl w:val="2D380FBC"/>
    <w:lvl w:ilvl="0">
      <w:start w:val="6"/>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pStyle w:val="DA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A241475"/>
    <w:multiLevelType w:val="hybridMultilevel"/>
    <w:tmpl w:val="02086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F03967"/>
    <w:multiLevelType w:val="multilevel"/>
    <w:tmpl w:val="A0AA47B2"/>
    <w:styleLink w:val="Bild"/>
    <w:lvl w:ilvl="0">
      <w:start w:val="1"/>
      <w:numFmt w:val="bullet"/>
      <w:lvlText w:val=""/>
      <w:lvlJc w:val="left"/>
      <w:pPr>
        <w:tabs>
          <w:tab w:val="num" w:pos="192"/>
        </w:tabs>
        <w:ind w:left="732" w:hanging="732"/>
      </w:pPr>
      <w:rPr>
        <w:rFonts w:ascii="Symbol" w:hAnsi="Symbol" w:hint="default"/>
        <w:position w:val="2"/>
        <w:sz w:val="14"/>
        <w:szCs w:val="14"/>
        <w:rtl w:val="0"/>
      </w:rPr>
    </w:lvl>
    <w:lvl w:ilvl="1">
      <w:start w:val="1"/>
      <w:numFmt w:val="bullet"/>
      <w:lvlText w:val="•"/>
      <w:lvlPicBulletId w:val="0"/>
      <w:lvlJc w:val="left"/>
      <w:pPr>
        <w:tabs>
          <w:tab w:val="num" w:pos="372"/>
        </w:tabs>
        <w:ind w:left="912" w:hanging="732"/>
      </w:pPr>
      <w:rPr>
        <w:rFonts w:ascii="Times New Roman" w:eastAsia="Times New Roman" w:hAnsi="Times New Roman" w:cs="Times New Roman"/>
        <w:position w:val="2"/>
        <w:sz w:val="14"/>
        <w:szCs w:val="14"/>
        <w:rtl w:val="0"/>
      </w:rPr>
    </w:lvl>
    <w:lvl w:ilvl="2">
      <w:start w:val="1"/>
      <w:numFmt w:val="bullet"/>
      <w:lvlText w:val="•"/>
      <w:lvlPicBulletId w:val="0"/>
      <w:lvlJc w:val="left"/>
      <w:pPr>
        <w:tabs>
          <w:tab w:val="num" w:pos="556"/>
        </w:tabs>
        <w:ind w:left="1096" w:hanging="736"/>
      </w:pPr>
      <w:rPr>
        <w:rFonts w:ascii="Times New Roman" w:eastAsia="Times New Roman" w:hAnsi="Times New Roman" w:cs="Times New Roman"/>
        <w:position w:val="2"/>
        <w:sz w:val="14"/>
        <w:szCs w:val="14"/>
        <w:rtl w:val="0"/>
      </w:rPr>
    </w:lvl>
    <w:lvl w:ilvl="3">
      <w:start w:val="1"/>
      <w:numFmt w:val="bullet"/>
      <w:lvlText w:val="•"/>
      <w:lvlPicBulletId w:val="0"/>
      <w:lvlJc w:val="left"/>
      <w:pPr>
        <w:tabs>
          <w:tab w:val="num" w:pos="736"/>
        </w:tabs>
        <w:ind w:left="1276" w:hanging="736"/>
      </w:pPr>
      <w:rPr>
        <w:rFonts w:ascii="Times New Roman" w:eastAsia="Times New Roman" w:hAnsi="Times New Roman" w:cs="Times New Roman"/>
        <w:position w:val="2"/>
        <w:sz w:val="14"/>
        <w:szCs w:val="14"/>
        <w:rtl w:val="0"/>
      </w:rPr>
    </w:lvl>
    <w:lvl w:ilvl="4">
      <w:start w:val="1"/>
      <w:numFmt w:val="bullet"/>
      <w:lvlText w:val="•"/>
      <w:lvlPicBulletId w:val="0"/>
      <w:lvlJc w:val="left"/>
      <w:pPr>
        <w:tabs>
          <w:tab w:val="num" w:pos="916"/>
        </w:tabs>
        <w:ind w:left="1456" w:hanging="736"/>
      </w:pPr>
      <w:rPr>
        <w:rFonts w:ascii="Times New Roman" w:eastAsia="Times New Roman" w:hAnsi="Times New Roman" w:cs="Times New Roman"/>
        <w:position w:val="2"/>
        <w:sz w:val="14"/>
        <w:szCs w:val="14"/>
        <w:rtl w:val="0"/>
      </w:rPr>
    </w:lvl>
    <w:lvl w:ilvl="5">
      <w:start w:val="1"/>
      <w:numFmt w:val="bullet"/>
      <w:lvlText w:val="•"/>
      <w:lvlPicBulletId w:val="0"/>
      <w:lvlJc w:val="left"/>
      <w:pPr>
        <w:tabs>
          <w:tab w:val="num" w:pos="1096"/>
        </w:tabs>
        <w:ind w:left="1636" w:hanging="736"/>
      </w:pPr>
      <w:rPr>
        <w:rFonts w:ascii="Times New Roman" w:eastAsia="Times New Roman" w:hAnsi="Times New Roman" w:cs="Times New Roman"/>
        <w:position w:val="2"/>
        <w:sz w:val="14"/>
        <w:szCs w:val="14"/>
        <w:rtl w:val="0"/>
      </w:rPr>
    </w:lvl>
    <w:lvl w:ilvl="6">
      <w:start w:val="1"/>
      <w:numFmt w:val="bullet"/>
      <w:lvlText w:val="•"/>
      <w:lvlPicBulletId w:val="0"/>
      <w:lvlJc w:val="left"/>
      <w:pPr>
        <w:tabs>
          <w:tab w:val="num" w:pos="1276"/>
        </w:tabs>
        <w:ind w:left="1816" w:hanging="736"/>
      </w:pPr>
      <w:rPr>
        <w:rFonts w:ascii="Times New Roman" w:eastAsia="Times New Roman" w:hAnsi="Times New Roman" w:cs="Times New Roman"/>
        <w:position w:val="2"/>
        <w:sz w:val="14"/>
        <w:szCs w:val="14"/>
        <w:rtl w:val="0"/>
      </w:rPr>
    </w:lvl>
    <w:lvl w:ilvl="7">
      <w:start w:val="1"/>
      <w:numFmt w:val="bullet"/>
      <w:lvlText w:val="•"/>
      <w:lvlPicBulletId w:val="0"/>
      <w:lvlJc w:val="left"/>
      <w:pPr>
        <w:tabs>
          <w:tab w:val="num" w:pos="1456"/>
        </w:tabs>
        <w:ind w:left="1996" w:hanging="736"/>
      </w:pPr>
      <w:rPr>
        <w:rFonts w:ascii="Times New Roman" w:eastAsia="Times New Roman" w:hAnsi="Times New Roman" w:cs="Times New Roman"/>
        <w:position w:val="2"/>
        <w:sz w:val="14"/>
        <w:szCs w:val="14"/>
        <w:rtl w:val="0"/>
      </w:rPr>
    </w:lvl>
    <w:lvl w:ilvl="8">
      <w:start w:val="1"/>
      <w:numFmt w:val="bullet"/>
      <w:lvlText w:val="•"/>
      <w:lvlPicBulletId w:val="0"/>
      <w:lvlJc w:val="left"/>
      <w:pPr>
        <w:tabs>
          <w:tab w:val="num" w:pos="1636"/>
        </w:tabs>
        <w:ind w:left="2176" w:hanging="736"/>
      </w:pPr>
      <w:rPr>
        <w:rFonts w:ascii="Times New Roman" w:eastAsia="Times New Roman" w:hAnsi="Times New Roman" w:cs="Times New Roman"/>
        <w:position w:val="2"/>
        <w:sz w:val="14"/>
        <w:szCs w:val="14"/>
        <w:rtl w:val="0"/>
      </w:rPr>
    </w:lvl>
  </w:abstractNum>
  <w:abstractNum w:abstractNumId="10" w15:restartNumberingAfterBreak="0">
    <w:nsid w:val="215D1293"/>
    <w:multiLevelType w:val="multilevel"/>
    <w:tmpl w:val="FD984A70"/>
    <w:lvl w:ilvl="0">
      <w:start w:val="1"/>
      <w:numFmt w:val="decimal"/>
      <w:pStyle w:val="berschrift1"/>
      <w:lvlText w:val="%1"/>
      <w:lvlJc w:val="left"/>
      <w:pPr>
        <w:tabs>
          <w:tab w:val="num" w:pos="1152"/>
        </w:tabs>
        <w:ind w:left="1152" w:hanging="432"/>
      </w:pPr>
      <w:rPr>
        <w:rFonts w:hint="default"/>
        <w:b/>
      </w:rPr>
    </w:lvl>
    <w:lvl w:ilvl="1">
      <w:start w:val="1"/>
      <w:numFmt w:val="decimal"/>
      <w:pStyle w:val="berschrift2"/>
      <w:lvlText w:val="%1.%2"/>
      <w:lvlJc w:val="left"/>
      <w:pPr>
        <w:tabs>
          <w:tab w:val="num" w:pos="1296"/>
        </w:tabs>
        <w:ind w:left="1296" w:hanging="576"/>
      </w:pPr>
      <w:rPr>
        <w:rFonts w:hint="default"/>
      </w:rPr>
    </w:lvl>
    <w:lvl w:ilvl="2">
      <w:start w:val="1"/>
      <w:numFmt w:val="decimal"/>
      <w:pStyle w:val="berschrift3"/>
      <w:lvlText w:val="%1.%2.%3"/>
      <w:lvlJc w:val="left"/>
      <w:pPr>
        <w:tabs>
          <w:tab w:val="num" w:pos="1440"/>
        </w:tabs>
        <w:ind w:left="1440" w:hanging="720"/>
      </w:pPr>
      <w:rPr>
        <w:rFonts w:hint="default"/>
      </w:rPr>
    </w:lvl>
    <w:lvl w:ilvl="3">
      <w:start w:val="1"/>
      <w:numFmt w:val="decimal"/>
      <w:pStyle w:val="berschrift4"/>
      <w:lvlText w:val="%1.%2.%3.%4"/>
      <w:lvlJc w:val="left"/>
      <w:pPr>
        <w:tabs>
          <w:tab w:val="num" w:pos="1584"/>
        </w:tabs>
        <w:ind w:left="1584" w:hanging="864"/>
      </w:pPr>
      <w:rPr>
        <w:rFonts w:hint="default"/>
      </w:rPr>
    </w:lvl>
    <w:lvl w:ilvl="4">
      <w:start w:val="1"/>
      <w:numFmt w:val="decimal"/>
      <w:pStyle w:val="berschrift5"/>
      <w:lvlText w:val="%1.%2.%3.%4.%5"/>
      <w:lvlJc w:val="left"/>
      <w:pPr>
        <w:tabs>
          <w:tab w:val="num" w:pos="1728"/>
        </w:tabs>
        <w:ind w:left="1728" w:hanging="1008"/>
      </w:pPr>
      <w:rPr>
        <w:rFonts w:hint="default"/>
      </w:rPr>
    </w:lvl>
    <w:lvl w:ilvl="5">
      <w:start w:val="1"/>
      <w:numFmt w:val="decimal"/>
      <w:pStyle w:val="berschrift6"/>
      <w:lvlText w:val="%1.%2.%3.%4.%5.%6"/>
      <w:lvlJc w:val="left"/>
      <w:pPr>
        <w:tabs>
          <w:tab w:val="num" w:pos="1872"/>
        </w:tabs>
        <w:ind w:left="1872" w:hanging="1152"/>
      </w:pPr>
      <w:rPr>
        <w:rFonts w:hint="default"/>
      </w:rPr>
    </w:lvl>
    <w:lvl w:ilvl="6">
      <w:start w:val="1"/>
      <w:numFmt w:val="decimal"/>
      <w:pStyle w:val="berschrift7"/>
      <w:lvlText w:val="%1.%2.%3.%4.%5.%6.%7"/>
      <w:lvlJc w:val="left"/>
      <w:pPr>
        <w:tabs>
          <w:tab w:val="num" w:pos="2016"/>
        </w:tabs>
        <w:ind w:left="2016" w:hanging="1296"/>
      </w:pPr>
      <w:rPr>
        <w:rFonts w:hint="default"/>
      </w:rPr>
    </w:lvl>
    <w:lvl w:ilvl="7">
      <w:start w:val="1"/>
      <w:numFmt w:val="decimal"/>
      <w:pStyle w:val="berschrift8"/>
      <w:lvlText w:val="%1.%2.%3.%4.%5.%6.%7.%8"/>
      <w:lvlJc w:val="left"/>
      <w:pPr>
        <w:tabs>
          <w:tab w:val="num" w:pos="2160"/>
        </w:tabs>
        <w:ind w:left="2160" w:hanging="1440"/>
      </w:pPr>
      <w:rPr>
        <w:rFonts w:hint="default"/>
      </w:rPr>
    </w:lvl>
    <w:lvl w:ilvl="8">
      <w:start w:val="1"/>
      <w:numFmt w:val="decimal"/>
      <w:pStyle w:val="berschrift9"/>
      <w:lvlText w:val="%1.%2.%3.%4.%5.%6.%7.%8.%9"/>
      <w:lvlJc w:val="left"/>
      <w:pPr>
        <w:tabs>
          <w:tab w:val="num" w:pos="2304"/>
        </w:tabs>
        <w:ind w:left="2304" w:hanging="1584"/>
      </w:pPr>
      <w:rPr>
        <w:rFonts w:hint="default"/>
      </w:rPr>
    </w:lvl>
  </w:abstractNum>
  <w:abstractNum w:abstractNumId="11" w15:restartNumberingAfterBreak="0">
    <w:nsid w:val="254916E3"/>
    <w:multiLevelType w:val="multilevel"/>
    <w:tmpl w:val="7DA23920"/>
    <w:lvl w:ilvl="0">
      <w:start w:val="1"/>
      <w:numFmt w:val="bullet"/>
      <w:lvlText w:val="-"/>
      <w:lvlJc w:val="left"/>
      <w:pPr>
        <w:tabs>
          <w:tab w:val="num" w:pos="262"/>
        </w:tabs>
        <w:ind w:left="262" w:hanging="262"/>
      </w:pPr>
      <w:rPr>
        <w:rFonts w:ascii="Times New Roman" w:eastAsia="Times New Roman" w:hAnsi="Times New Roman" w:cs="Times New Roman"/>
        <w:position w:val="4"/>
        <w:sz w:val="29"/>
        <w:szCs w:val="29"/>
        <w:rtl w:val="0"/>
      </w:rPr>
    </w:lvl>
    <w:lvl w:ilvl="1">
      <w:start w:val="1"/>
      <w:numFmt w:val="bullet"/>
      <w:lvlText w:val="-"/>
      <w:lvlJc w:val="left"/>
      <w:pPr>
        <w:tabs>
          <w:tab w:val="num" w:pos="502"/>
        </w:tabs>
        <w:ind w:left="502" w:hanging="262"/>
      </w:pPr>
      <w:rPr>
        <w:rFonts w:ascii="Times New Roman" w:eastAsia="Times New Roman" w:hAnsi="Times New Roman" w:cs="Times New Roman"/>
        <w:position w:val="4"/>
        <w:sz w:val="29"/>
        <w:szCs w:val="29"/>
        <w:rtl w:val="0"/>
      </w:rPr>
    </w:lvl>
    <w:lvl w:ilvl="2">
      <w:start w:val="1"/>
      <w:numFmt w:val="bullet"/>
      <w:lvlText w:val="-"/>
      <w:lvlJc w:val="left"/>
      <w:pPr>
        <w:tabs>
          <w:tab w:val="num" w:pos="742"/>
        </w:tabs>
        <w:ind w:left="742" w:hanging="262"/>
      </w:pPr>
      <w:rPr>
        <w:rFonts w:ascii="Times New Roman" w:eastAsia="Times New Roman" w:hAnsi="Times New Roman" w:cs="Times New Roman"/>
        <w:position w:val="4"/>
        <w:sz w:val="29"/>
        <w:szCs w:val="29"/>
        <w:rtl w:val="0"/>
      </w:rPr>
    </w:lvl>
    <w:lvl w:ilvl="3">
      <w:start w:val="1"/>
      <w:numFmt w:val="bullet"/>
      <w:lvlText w:val="-"/>
      <w:lvlJc w:val="left"/>
      <w:pPr>
        <w:tabs>
          <w:tab w:val="num" w:pos="982"/>
        </w:tabs>
        <w:ind w:left="982" w:hanging="262"/>
      </w:pPr>
      <w:rPr>
        <w:rFonts w:ascii="Times New Roman" w:eastAsia="Times New Roman" w:hAnsi="Times New Roman" w:cs="Times New Roman"/>
        <w:position w:val="4"/>
        <w:sz w:val="29"/>
        <w:szCs w:val="29"/>
        <w:rtl w:val="0"/>
      </w:rPr>
    </w:lvl>
    <w:lvl w:ilvl="4">
      <w:start w:val="1"/>
      <w:numFmt w:val="bullet"/>
      <w:lvlText w:val="-"/>
      <w:lvlJc w:val="left"/>
      <w:pPr>
        <w:tabs>
          <w:tab w:val="num" w:pos="1222"/>
        </w:tabs>
        <w:ind w:left="1222" w:hanging="262"/>
      </w:pPr>
      <w:rPr>
        <w:rFonts w:ascii="Times New Roman" w:eastAsia="Times New Roman" w:hAnsi="Times New Roman" w:cs="Times New Roman"/>
        <w:position w:val="4"/>
        <w:sz w:val="29"/>
        <w:szCs w:val="29"/>
        <w:rtl w:val="0"/>
      </w:rPr>
    </w:lvl>
    <w:lvl w:ilvl="5">
      <w:start w:val="1"/>
      <w:numFmt w:val="bullet"/>
      <w:lvlText w:val="-"/>
      <w:lvlJc w:val="left"/>
      <w:pPr>
        <w:tabs>
          <w:tab w:val="num" w:pos="1462"/>
        </w:tabs>
        <w:ind w:left="1462" w:hanging="262"/>
      </w:pPr>
      <w:rPr>
        <w:rFonts w:ascii="Times New Roman" w:eastAsia="Times New Roman" w:hAnsi="Times New Roman" w:cs="Times New Roman"/>
        <w:position w:val="4"/>
        <w:sz w:val="29"/>
        <w:szCs w:val="29"/>
        <w:rtl w:val="0"/>
      </w:rPr>
    </w:lvl>
    <w:lvl w:ilvl="6">
      <w:start w:val="1"/>
      <w:numFmt w:val="bullet"/>
      <w:lvlText w:val="-"/>
      <w:lvlJc w:val="left"/>
      <w:pPr>
        <w:tabs>
          <w:tab w:val="num" w:pos="1702"/>
        </w:tabs>
        <w:ind w:left="1702" w:hanging="262"/>
      </w:pPr>
      <w:rPr>
        <w:rFonts w:ascii="Times New Roman" w:eastAsia="Times New Roman" w:hAnsi="Times New Roman" w:cs="Times New Roman"/>
        <w:position w:val="4"/>
        <w:sz w:val="29"/>
        <w:szCs w:val="29"/>
        <w:rtl w:val="0"/>
      </w:rPr>
    </w:lvl>
    <w:lvl w:ilvl="7">
      <w:start w:val="1"/>
      <w:numFmt w:val="bullet"/>
      <w:lvlText w:val="-"/>
      <w:lvlJc w:val="left"/>
      <w:pPr>
        <w:tabs>
          <w:tab w:val="num" w:pos="1942"/>
        </w:tabs>
        <w:ind w:left="1942" w:hanging="262"/>
      </w:pPr>
      <w:rPr>
        <w:rFonts w:ascii="Times New Roman" w:eastAsia="Times New Roman" w:hAnsi="Times New Roman" w:cs="Times New Roman"/>
        <w:position w:val="4"/>
        <w:sz w:val="29"/>
        <w:szCs w:val="29"/>
        <w:rtl w:val="0"/>
      </w:rPr>
    </w:lvl>
    <w:lvl w:ilvl="8">
      <w:start w:val="1"/>
      <w:numFmt w:val="bullet"/>
      <w:lvlText w:val="-"/>
      <w:lvlJc w:val="left"/>
      <w:pPr>
        <w:tabs>
          <w:tab w:val="num" w:pos="2182"/>
        </w:tabs>
        <w:ind w:left="2182" w:hanging="262"/>
      </w:pPr>
      <w:rPr>
        <w:rFonts w:ascii="Times New Roman" w:eastAsia="Times New Roman" w:hAnsi="Times New Roman" w:cs="Times New Roman"/>
        <w:position w:val="4"/>
        <w:sz w:val="29"/>
        <w:szCs w:val="29"/>
        <w:rtl w:val="0"/>
      </w:rPr>
    </w:lvl>
  </w:abstractNum>
  <w:abstractNum w:abstractNumId="12" w15:restartNumberingAfterBreak="0">
    <w:nsid w:val="2A523BF2"/>
    <w:multiLevelType w:val="multilevel"/>
    <w:tmpl w:val="07B881FE"/>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3CC2116B"/>
    <w:multiLevelType w:val="hybridMultilevel"/>
    <w:tmpl w:val="E898ABA6"/>
    <w:lvl w:ilvl="0" w:tplc="747C5748">
      <w:start w:val="1"/>
      <w:numFmt w:val="bullet"/>
      <w:lvlText w:val="-"/>
      <w:lvlJc w:val="left"/>
      <w:pPr>
        <w:tabs>
          <w:tab w:val="num" w:pos="720"/>
        </w:tabs>
        <w:ind w:left="720" w:hanging="360"/>
      </w:pPr>
      <w:rPr>
        <w:rFonts w:ascii="Times New Roman" w:hAnsi="Times New Roman" w:hint="default"/>
      </w:rPr>
    </w:lvl>
    <w:lvl w:ilvl="1" w:tplc="019AEBA0" w:tentative="1">
      <w:start w:val="1"/>
      <w:numFmt w:val="bullet"/>
      <w:lvlText w:val="-"/>
      <w:lvlJc w:val="left"/>
      <w:pPr>
        <w:tabs>
          <w:tab w:val="num" w:pos="1440"/>
        </w:tabs>
        <w:ind w:left="1440" w:hanging="360"/>
      </w:pPr>
      <w:rPr>
        <w:rFonts w:ascii="Times New Roman" w:hAnsi="Times New Roman" w:hint="default"/>
      </w:rPr>
    </w:lvl>
    <w:lvl w:ilvl="2" w:tplc="DE5AB2A0" w:tentative="1">
      <w:start w:val="1"/>
      <w:numFmt w:val="bullet"/>
      <w:lvlText w:val="-"/>
      <w:lvlJc w:val="left"/>
      <w:pPr>
        <w:tabs>
          <w:tab w:val="num" w:pos="2160"/>
        </w:tabs>
        <w:ind w:left="2160" w:hanging="360"/>
      </w:pPr>
      <w:rPr>
        <w:rFonts w:ascii="Times New Roman" w:hAnsi="Times New Roman" w:hint="default"/>
      </w:rPr>
    </w:lvl>
    <w:lvl w:ilvl="3" w:tplc="2778A04E" w:tentative="1">
      <w:start w:val="1"/>
      <w:numFmt w:val="bullet"/>
      <w:lvlText w:val="-"/>
      <w:lvlJc w:val="left"/>
      <w:pPr>
        <w:tabs>
          <w:tab w:val="num" w:pos="2880"/>
        </w:tabs>
        <w:ind w:left="2880" w:hanging="360"/>
      </w:pPr>
      <w:rPr>
        <w:rFonts w:ascii="Times New Roman" w:hAnsi="Times New Roman" w:hint="default"/>
      </w:rPr>
    </w:lvl>
    <w:lvl w:ilvl="4" w:tplc="60ACFEAE" w:tentative="1">
      <w:start w:val="1"/>
      <w:numFmt w:val="bullet"/>
      <w:lvlText w:val="-"/>
      <w:lvlJc w:val="left"/>
      <w:pPr>
        <w:tabs>
          <w:tab w:val="num" w:pos="3600"/>
        </w:tabs>
        <w:ind w:left="3600" w:hanging="360"/>
      </w:pPr>
      <w:rPr>
        <w:rFonts w:ascii="Times New Roman" w:hAnsi="Times New Roman" w:hint="default"/>
      </w:rPr>
    </w:lvl>
    <w:lvl w:ilvl="5" w:tplc="F6DE4548" w:tentative="1">
      <w:start w:val="1"/>
      <w:numFmt w:val="bullet"/>
      <w:lvlText w:val="-"/>
      <w:lvlJc w:val="left"/>
      <w:pPr>
        <w:tabs>
          <w:tab w:val="num" w:pos="4320"/>
        </w:tabs>
        <w:ind w:left="4320" w:hanging="360"/>
      </w:pPr>
      <w:rPr>
        <w:rFonts w:ascii="Times New Roman" w:hAnsi="Times New Roman" w:hint="default"/>
      </w:rPr>
    </w:lvl>
    <w:lvl w:ilvl="6" w:tplc="3F924A42" w:tentative="1">
      <w:start w:val="1"/>
      <w:numFmt w:val="bullet"/>
      <w:lvlText w:val="-"/>
      <w:lvlJc w:val="left"/>
      <w:pPr>
        <w:tabs>
          <w:tab w:val="num" w:pos="5040"/>
        </w:tabs>
        <w:ind w:left="5040" w:hanging="360"/>
      </w:pPr>
      <w:rPr>
        <w:rFonts w:ascii="Times New Roman" w:hAnsi="Times New Roman" w:hint="default"/>
      </w:rPr>
    </w:lvl>
    <w:lvl w:ilvl="7" w:tplc="2AE61DE2" w:tentative="1">
      <w:start w:val="1"/>
      <w:numFmt w:val="bullet"/>
      <w:lvlText w:val="-"/>
      <w:lvlJc w:val="left"/>
      <w:pPr>
        <w:tabs>
          <w:tab w:val="num" w:pos="5760"/>
        </w:tabs>
        <w:ind w:left="5760" w:hanging="360"/>
      </w:pPr>
      <w:rPr>
        <w:rFonts w:ascii="Times New Roman" w:hAnsi="Times New Roman" w:hint="default"/>
      </w:rPr>
    </w:lvl>
    <w:lvl w:ilvl="8" w:tplc="E4C60F4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08B1B1A"/>
    <w:multiLevelType w:val="hybridMultilevel"/>
    <w:tmpl w:val="10F4A5AE"/>
    <w:lvl w:ilvl="0" w:tplc="864C7B86">
      <w:start w:val="1"/>
      <w:numFmt w:val="bullet"/>
      <w:lvlText w:val="-"/>
      <w:lvlJc w:val="left"/>
      <w:pPr>
        <w:tabs>
          <w:tab w:val="num" w:pos="720"/>
        </w:tabs>
        <w:ind w:left="720" w:hanging="360"/>
      </w:pPr>
      <w:rPr>
        <w:rFonts w:ascii="Times New Roman" w:hAnsi="Times New Roman" w:hint="default"/>
      </w:rPr>
    </w:lvl>
    <w:lvl w:ilvl="1" w:tplc="66788BCA" w:tentative="1">
      <w:start w:val="1"/>
      <w:numFmt w:val="bullet"/>
      <w:lvlText w:val="-"/>
      <w:lvlJc w:val="left"/>
      <w:pPr>
        <w:tabs>
          <w:tab w:val="num" w:pos="1440"/>
        </w:tabs>
        <w:ind w:left="1440" w:hanging="360"/>
      </w:pPr>
      <w:rPr>
        <w:rFonts w:ascii="Times New Roman" w:hAnsi="Times New Roman" w:hint="default"/>
      </w:rPr>
    </w:lvl>
    <w:lvl w:ilvl="2" w:tplc="28D60970" w:tentative="1">
      <w:start w:val="1"/>
      <w:numFmt w:val="bullet"/>
      <w:lvlText w:val="-"/>
      <w:lvlJc w:val="left"/>
      <w:pPr>
        <w:tabs>
          <w:tab w:val="num" w:pos="2160"/>
        </w:tabs>
        <w:ind w:left="2160" w:hanging="360"/>
      </w:pPr>
      <w:rPr>
        <w:rFonts w:ascii="Times New Roman" w:hAnsi="Times New Roman" w:hint="default"/>
      </w:rPr>
    </w:lvl>
    <w:lvl w:ilvl="3" w:tplc="69264EE0" w:tentative="1">
      <w:start w:val="1"/>
      <w:numFmt w:val="bullet"/>
      <w:lvlText w:val="-"/>
      <w:lvlJc w:val="left"/>
      <w:pPr>
        <w:tabs>
          <w:tab w:val="num" w:pos="2880"/>
        </w:tabs>
        <w:ind w:left="2880" w:hanging="360"/>
      </w:pPr>
      <w:rPr>
        <w:rFonts w:ascii="Times New Roman" w:hAnsi="Times New Roman" w:hint="default"/>
      </w:rPr>
    </w:lvl>
    <w:lvl w:ilvl="4" w:tplc="50D0C090" w:tentative="1">
      <w:start w:val="1"/>
      <w:numFmt w:val="bullet"/>
      <w:lvlText w:val="-"/>
      <w:lvlJc w:val="left"/>
      <w:pPr>
        <w:tabs>
          <w:tab w:val="num" w:pos="3600"/>
        </w:tabs>
        <w:ind w:left="3600" w:hanging="360"/>
      </w:pPr>
      <w:rPr>
        <w:rFonts w:ascii="Times New Roman" w:hAnsi="Times New Roman" w:hint="default"/>
      </w:rPr>
    </w:lvl>
    <w:lvl w:ilvl="5" w:tplc="EFE23DC6" w:tentative="1">
      <w:start w:val="1"/>
      <w:numFmt w:val="bullet"/>
      <w:lvlText w:val="-"/>
      <w:lvlJc w:val="left"/>
      <w:pPr>
        <w:tabs>
          <w:tab w:val="num" w:pos="4320"/>
        </w:tabs>
        <w:ind w:left="4320" w:hanging="360"/>
      </w:pPr>
      <w:rPr>
        <w:rFonts w:ascii="Times New Roman" w:hAnsi="Times New Roman" w:hint="default"/>
      </w:rPr>
    </w:lvl>
    <w:lvl w:ilvl="6" w:tplc="662E8396" w:tentative="1">
      <w:start w:val="1"/>
      <w:numFmt w:val="bullet"/>
      <w:lvlText w:val="-"/>
      <w:lvlJc w:val="left"/>
      <w:pPr>
        <w:tabs>
          <w:tab w:val="num" w:pos="5040"/>
        </w:tabs>
        <w:ind w:left="5040" w:hanging="360"/>
      </w:pPr>
      <w:rPr>
        <w:rFonts w:ascii="Times New Roman" w:hAnsi="Times New Roman" w:hint="default"/>
      </w:rPr>
    </w:lvl>
    <w:lvl w:ilvl="7" w:tplc="8B5E0E46" w:tentative="1">
      <w:start w:val="1"/>
      <w:numFmt w:val="bullet"/>
      <w:lvlText w:val="-"/>
      <w:lvlJc w:val="left"/>
      <w:pPr>
        <w:tabs>
          <w:tab w:val="num" w:pos="5760"/>
        </w:tabs>
        <w:ind w:left="5760" w:hanging="360"/>
      </w:pPr>
      <w:rPr>
        <w:rFonts w:ascii="Times New Roman" w:hAnsi="Times New Roman" w:hint="default"/>
      </w:rPr>
    </w:lvl>
    <w:lvl w:ilvl="8" w:tplc="E40C4F7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2FE1D75"/>
    <w:multiLevelType w:val="hybridMultilevel"/>
    <w:tmpl w:val="0AFE1138"/>
    <w:lvl w:ilvl="0" w:tplc="D3ECA0C2">
      <w:start w:val="1"/>
      <w:numFmt w:val="decimal"/>
      <w:pStyle w:val="Abstract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05021C6"/>
    <w:multiLevelType w:val="hybridMultilevel"/>
    <w:tmpl w:val="8326CF62"/>
    <w:lvl w:ilvl="0" w:tplc="04070001">
      <w:start w:val="1"/>
      <w:numFmt w:val="bullet"/>
      <w:lvlText w:val=""/>
      <w:lvlJc w:val="left"/>
      <w:pPr>
        <w:ind w:left="720" w:hanging="360"/>
      </w:pPr>
      <w:rPr>
        <w:rFonts w:ascii="Symbol" w:hAnsi="Symbol" w:hint="default"/>
      </w:rPr>
    </w:lvl>
    <w:lvl w:ilvl="1" w:tplc="6A84D9C8">
      <w:start w:val="1"/>
      <w:numFmt w:val="bullet"/>
      <w:lvlText w:val="•"/>
      <w:lvlJc w:val="left"/>
      <w:pPr>
        <w:ind w:left="1440" w:hanging="360"/>
      </w:pPr>
      <w:rPr>
        <w:rFonts w:ascii="Tahoma" w:eastAsia="Times New Roman" w:hAnsi="Tahoma" w:cs="Tahom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4ED2444"/>
    <w:multiLevelType w:val="hybridMultilevel"/>
    <w:tmpl w:val="14D8E9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5360904"/>
    <w:multiLevelType w:val="multilevel"/>
    <w:tmpl w:val="F8A0CE1A"/>
    <w:styleLink w:val="Strich"/>
    <w:lvl w:ilvl="0">
      <w:start w:val="1"/>
      <w:numFmt w:val="bullet"/>
      <w:lvlText w:val="-"/>
      <w:lvlJc w:val="left"/>
      <w:pPr>
        <w:tabs>
          <w:tab w:val="num" w:pos="262"/>
        </w:tabs>
        <w:ind w:left="262" w:hanging="262"/>
      </w:pPr>
      <w:rPr>
        <w:rFonts w:ascii="Times New Roman" w:eastAsia="Times New Roman" w:hAnsi="Times New Roman" w:cs="Times New Roman"/>
        <w:position w:val="4"/>
        <w:sz w:val="29"/>
        <w:szCs w:val="29"/>
        <w:rtl w:val="0"/>
      </w:rPr>
    </w:lvl>
    <w:lvl w:ilvl="1">
      <w:start w:val="1"/>
      <w:numFmt w:val="bullet"/>
      <w:lvlText w:val="-"/>
      <w:lvlJc w:val="left"/>
      <w:pPr>
        <w:tabs>
          <w:tab w:val="num" w:pos="502"/>
        </w:tabs>
        <w:ind w:left="502" w:hanging="262"/>
      </w:pPr>
      <w:rPr>
        <w:rFonts w:ascii="Times New Roman" w:eastAsia="Times New Roman" w:hAnsi="Times New Roman" w:cs="Times New Roman"/>
        <w:position w:val="4"/>
        <w:sz w:val="29"/>
        <w:szCs w:val="29"/>
        <w:rtl w:val="0"/>
      </w:rPr>
    </w:lvl>
    <w:lvl w:ilvl="2">
      <w:start w:val="1"/>
      <w:numFmt w:val="bullet"/>
      <w:lvlText w:val="-"/>
      <w:lvlJc w:val="left"/>
      <w:pPr>
        <w:tabs>
          <w:tab w:val="num" w:pos="742"/>
        </w:tabs>
        <w:ind w:left="742" w:hanging="262"/>
      </w:pPr>
      <w:rPr>
        <w:rFonts w:ascii="Times New Roman" w:eastAsia="Times New Roman" w:hAnsi="Times New Roman" w:cs="Times New Roman"/>
        <w:position w:val="4"/>
        <w:sz w:val="29"/>
        <w:szCs w:val="29"/>
        <w:rtl w:val="0"/>
      </w:rPr>
    </w:lvl>
    <w:lvl w:ilvl="3">
      <w:start w:val="1"/>
      <w:numFmt w:val="bullet"/>
      <w:lvlText w:val="-"/>
      <w:lvlJc w:val="left"/>
      <w:pPr>
        <w:tabs>
          <w:tab w:val="num" w:pos="982"/>
        </w:tabs>
        <w:ind w:left="982" w:hanging="262"/>
      </w:pPr>
      <w:rPr>
        <w:rFonts w:ascii="Times New Roman" w:eastAsia="Times New Roman" w:hAnsi="Times New Roman" w:cs="Times New Roman"/>
        <w:position w:val="4"/>
        <w:sz w:val="29"/>
        <w:szCs w:val="29"/>
        <w:rtl w:val="0"/>
      </w:rPr>
    </w:lvl>
    <w:lvl w:ilvl="4">
      <w:start w:val="1"/>
      <w:numFmt w:val="bullet"/>
      <w:lvlText w:val="-"/>
      <w:lvlJc w:val="left"/>
      <w:pPr>
        <w:tabs>
          <w:tab w:val="num" w:pos="1222"/>
        </w:tabs>
        <w:ind w:left="1222" w:hanging="262"/>
      </w:pPr>
      <w:rPr>
        <w:rFonts w:ascii="Times New Roman" w:eastAsia="Times New Roman" w:hAnsi="Times New Roman" w:cs="Times New Roman"/>
        <w:position w:val="4"/>
        <w:sz w:val="29"/>
        <w:szCs w:val="29"/>
        <w:rtl w:val="0"/>
      </w:rPr>
    </w:lvl>
    <w:lvl w:ilvl="5">
      <w:start w:val="1"/>
      <w:numFmt w:val="bullet"/>
      <w:lvlText w:val="-"/>
      <w:lvlJc w:val="left"/>
      <w:pPr>
        <w:tabs>
          <w:tab w:val="num" w:pos="1462"/>
        </w:tabs>
        <w:ind w:left="1462" w:hanging="262"/>
      </w:pPr>
      <w:rPr>
        <w:rFonts w:ascii="Times New Roman" w:eastAsia="Times New Roman" w:hAnsi="Times New Roman" w:cs="Times New Roman"/>
        <w:position w:val="4"/>
        <w:sz w:val="29"/>
        <w:szCs w:val="29"/>
        <w:rtl w:val="0"/>
      </w:rPr>
    </w:lvl>
    <w:lvl w:ilvl="6">
      <w:start w:val="1"/>
      <w:numFmt w:val="bullet"/>
      <w:lvlText w:val="-"/>
      <w:lvlJc w:val="left"/>
      <w:pPr>
        <w:tabs>
          <w:tab w:val="num" w:pos="1702"/>
        </w:tabs>
        <w:ind w:left="1702" w:hanging="262"/>
      </w:pPr>
      <w:rPr>
        <w:rFonts w:ascii="Times New Roman" w:eastAsia="Times New Roman" w:hAnsi="Times New Roman" w:cs="Times New Roman"/>
        <w:position w:val="4"/>
        <w:sz w:val="29"/>
        <w:szCs w:val="29"/>
        <w:rtl w:val="0"/>
      </w:rPr>
    </w:lvl>
    <w:lvl w:ilvl="7">
      <w:start w:val="1"/>
      <w:numFmt w:val="bullet"/>
      <w:lvlText w:val="-"/>
      <w:lvlJc w:val="left"/>
      <w:pPr>
        <w:tabs>
          <w:tab w:val="num" w:pos="1942"/>
        </w:tabs>
        <w:ind w:left="1942" w:hanging="262"/>
      </w:pPr>
      <w:rPr>
        <w:rFonts w:ascii="Times New Roman" w:eastAsia="Times New Roman" w:hAnsi="Times New Roman" w:cs="Times New Roman"/>
        <w:position w:val="4"/>
        <w:sz w:val="29"/>
        <w:szCs w:val="29"/>
        <w:rtl w:val="0"/>
      </w:rPr>
    </w:lvl>
    <w:lvl w:ilvl="8">
      <w:start w:val="1"/>
      <w:numFmt w:val="bullet"/>
      <w:lvlText w:val="-"/>
      <w:lvlJc w:val="left"/>
      <w:pPr>
        <w:tabs>
          <w:tab w:val="num" w:pos="2182"/>
        </w:tabs>
        <w:ind w:left="2182" w:hanging="262"/>
      </w:pPr>
      <w:rPr>
        <w:rFonts w:ascii="Times New Roman" w:eastAsia="Times New Roman" w:hAnsi="Times New Roman" w:cs="Times New Roman"/>
        <w:position w:val="4"/>
        <w:sz w:val="29"/>
        <w:szCs w:val="29"/>
        <w:rtl w:val="0"/>
      </w:rPr>
    </w:lvl>
  </w:abstractNum>
  <w:abstractNum w:abstractNumId="19" w15:restartNumberingAfterBreak="0">
    <w:nsid w:val="66883125"/>
    <w:multiLevelType w:val="hybridMultilevel"/>
    <w:tmpl w:val="E72E6CE8"/>
    <w:lvl w:ilvl="0" w:tplc="5F140248">
      <w:start w:val="1"/>
      <w:numFmt w:val="decimal"/>
      <w:pStyle w:val="TBAufzhlgNummern"/>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70544EB"/>
    <w:multiLevelType w:val="multilevel"/>
    <w:tmpl w:val="7F3EF446"/>
    <w:styleLink w:val="WWOutlineListStyle1"/>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7FA94189"/>
    <w:multiLevelType w:val="hybridMultilevel"/>
    <w:tmpl w:val="D71E3CB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32968078">
    <w:abstractNumId w:val="15"/>
  </w:num>
  <w:num w:numId="2" w16cid:durableId="114567188">
    <w:abstractNumId w:val="10"/>
  </w:num>
  <w:num w:numId="3" w16cid:durableId="781729873">
    <w:abstractNumId w:val="2"/>
  </w:num>
  <w:num w:numId="4" w16cid:durableId="2101290132">
    <w:abstractNumId w:val="7"/>
  </w:num>
  <w:num w:numId="5" w16cid:durableId="1343316953">
    <w:abstractNumId w:val="0"/>
  </w:num>
  <w:num w:numId="6" w16cid:durableId="741370399">
    <w:abstractNumId w:val="4"/>
  </w:num>
  <w:num w:numId="7" w16cid:durableId="868445768">
    <w:abstractNumId w:val="19"/>
  </w:num>
  <w:num w:numId="8" w16cid:durableId="573779271">
    <w:abstractNumId w:val="20"/>
  </w:num>
  <w:num w:numId="9" w16cid:durableId="1201088822">
    <w:abstractNumId w:val="12"/>
  </w:num>
  <w:num w:numId="10" w16cid:durableId="651563806">
    <w:abstractNumId w:val="5"/>
  </w:num>
  <w:num w:numId="11" w16cid:durableId="1247567757">
    <w:abstractNumId w:val="1"/>
  </w:num>
  <w:num w:numId="12" w16cid:durableId="120199021">
    <w:abstractNumId w:val="19"/>
    <w:lvlOverride w:ilvl="0">
      <w:lvl w:ilvl="0" w:tplc="5F140248">
        <w:start w:val="1"/>
        <w:numFmt w:val="decimal"/>
        <w:pStyle w:val="TBAufzhlgNummern"/>
        <w:lvlText w:val="%1."/>
        <w:lvlJc w:val="left"/>
        <w:pPr>
          <w:ind w:left="720" w:hanging="360"/>
        </w:pPr>
        <w:rPr>
          <w:rFonts w:hint="default"/>
        </w:rPr>
      </w:lvl>
    </w:lvlOverride>
    <w:lvlOverride w:ilvl="1">
      <w:lvl w:ilvl="1" w:tplc="04070003" w:tentative="1">
        <w:start w:val="1"/>
        <w:numFmt w:val="lowerLetter"/>
        <w:lvlText w:val="%2."/>
        <w:lvlJc w:val="left"/>
        <w:pPr>
          <w:ind w:left="1440" w:hanging="360"/>
        </w:pPr>
      </w:lvl>
    </w:lvlOverride>
    <w:lvlOverride w:ilvl="2">
      <w:lvl w:ilvl="2" w:tplc="04070005" w:tentative="1">
        <w:start w:val="1"/>
        <w:numFmt w:val="lowerRoman"/>
        <w:lvlText w:val="%3."/>
        <w:lvlJc w:val="right"/>
        <w:pPr>
          <w:ind w:left="2160" w:hanging="180"/>
        </w:pPr>
      </w:lvl>
    </w:lvlOverride>
    <w:lvlOverride w:ilvl="3">
      <w:lvl w:ilvl="3" w:tplc="04070001" w:tentative="1">
        <w:start w:val="1"/>
        <w:numFmt w:val="decimal"/>
        <w:lvlText w:val="%4."/>
        <w:lvlJc w:val="left"/>
        <w:pPr>
          <w:ind w:left="2880" w:hanging="360"/>
        </w:pPr>
      </w:lvl>
    </w:lvlOverride>
    <w:lvlOverride w:ilvl="4">
      <w:lvl w:ilvl="4" w:tplc="04070003" w:tentative="1">
        <w:start w:val="1"/>
        <w:numFmt w:val="lowerLetter"/>
        <w:lvlText w:val="%5."/>
        <w:lvlJc w:val="left"/>
        <w:pPr>
          <w:ind w:left="3600" w:hanging="360"/>
        </w:pPr>
      </w:lvl>
    </w:lvlOverride>
    <w:lvlOverride w:ilvl="5">
      <w:lvl w:ilvl="5" w:tplc="04070005" w:tentative="1">
        <w:start w:val="1"/>
        <w:numFmt w:val="lowerRoman"/>
        <w:lvlText w:val="%6."/>
        <w:lvlJc w:val="right"/>
        <w:pPr>
          <w:ind w:left="4320" w:hanging="180"/>
        </w:pPr>
      </w:lvl>
    </w:lvlOverride>
    <w:lvlOverride w:ilvl="6">
      <w:lvl w:ilvl="6" w:tplc="04070001" w:tentative="1">
        <w:start w:val="1"/>
        <w:numFmt w:val="decimal"/>
        <w:lvlText w:val="%7."/>
        <w:lvlJc w:val="left"/>
        <w:pPr>
          <w:ind w:left="5040" w:hanging="360"/>
        </w:pPr>
      </w:lvl>
    </w:lvlOverride>
    <w:lvlOverride w:ilvl="7">
      <w:lvl w:ilvl="7" w:tplc="04070003" w:tentative="1">
        <w:start w:val="1"/>
        <w:numFmt w:val="lowerLetter"/>
        <w:lvlText w:val="%8."/>
        <w:lvlJc w:val="left"/>
        <w:pPr>
          <w:ind w:left="5760" w:hanging="360"/>
        </w:pPr>
      </w:lvl>
    </w:lvlOverride>
    <w:lvlOverride w:ilvl="8">
      <w:lvl w:ilvl="8" w:tplc="04070005" w:tentative="1">
        <w:start w:val="1"/>
        <w:numFmt w:val="lowerRoman"/>
        <w:lvlText w:val="%9."/>
        <w:lvlJc w:val="right"/>
        <w:pPr>
          <w:ind w:left="6480" w:hanging="180"/>
        </w:pPr>
      </w:lvl>
    </w:lvlOverride>
  </w:num>
  <w:num w:numId="13" w16cid:durableId="1367410180">
    <w:abstractNumId w:val="21"/>
  </w:num>
  <w:num w:numId="14" w16cid:durableId="71318521">
    <w:abstractNumId w:val="6"/>
  </w:num>
  <w:num w:numId="15" w16cid:durableId="306670633">
    <w:abstractNumId w:val="9"/>
  </w:num>
  <w:num w:numId="16" w16cid:durableId="165555631">
    <w:abstractNumId w:val="11"/>
  </w:num>
  <w:num w:numId="17" w16cid:durableId="893584535">
    <w:abstractNumId w:val="18"/>
  </w:num>
  <w:num w:numId="18" w16cid:durableId="977685790">
    <w:abstractNumId w:val="17"/>
  </w:num>
  <w:num w:numId="19" w16cid:durableId="679938458">
    <w:abstractNumId w:val="16"/>
  </w:num>
  <w:num w:numId="20" w16cid:durableId="2085177845">
    <w:abstractNumId w:val="19"/>
    <w:lvlOverride w:ilvl="0">
      <w:startOverride w:val="1"/>
    </w:lvlOverride>
  </w:num>
  <w:num w:numId="21" w16cid:durableId="1600335613">
    <w:abstractNumId w:val="8"/>
  </w:num>
  <w:num w:numId="22" w16cid:durableId="1120299262">
    <w:abstractNumId w:val="19"/>
  </w:num>
  <w:num w:numId="23" w16cid:durableId="1936279406">
    <w:abstractNumId w:val="19"/>
  </w:num>
  <w:num w:numId="24" w16cid:durableId="470245560">
    <w:abstractNumId w:val="14"/>
  </w:num>
  <w:num w:numId="25" w16cid:durableId="155419863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bordersDoNotSurroundHeader/>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AT" w:vendorID="64" w:dllVersion="6" w:nlCheck="1" w:checkStyle="1"/>
  <w:activeWritingStyle w:appName="MSWord" w:lang="en-GB" w:vendorID="64" w:dllVersion="6" w:nlCheck="1" w:checkStyle="1"/>
  <w:activeWritingStyle w:appName="MSWord" w:lang="de-DE"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en-US" w:vendorID="5" w:dllVersion="2" w:checkStyle="1"/>
  <w:activeWritingStyle w:appName="MSWord" w:lang="de-DE" w:vendorID="9" w:dllVersion="51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autoHyphenation/>
  <w:consecutiveHyphenLimit w:val="4"/>
  <w:hyphenationZone w:val="284"/>
  <w:evenAndOddHeaders/>
  <w:drawingGridHorizontalSpacing w:val="14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0B5"/>
    <w:rsid w:val="00002239"/>
    <w:rsid w:val="000022C9"/>
    <w:rsid w:val="000028A0"/>
    <w:rsid w:val="00002C41"/>
    <w:rsid w:val="00002F71"/>
    <w:rsid w:val="00003B98"/>
    <w:rsid w:val="00003BAC"/>
    <w:rsid w:val="00003DF0"/>
    <w:rsid w:val="00003F56"/>
    <w:rsid w:val="0000427A"/>
    <w:rsid w:val="00005141"/>
    <w:rsid w:val="0000522A"/>
    <w:rsid w:val="00005233"/>
    <w:rsid w:val="00006221"/>
    <w:rsid w:val="000064EC"/>
    <w:rsid w:val="00006532"/>
    <w:rsid w:val="00006684"/>
    <w:rsid w:val="00006B9D"/>
    <w:rsid w:val="00007602"/>
    <w:rsid w:val="00007929"/>
    <w:rsid w:val="00007C18"/>
    <w:rsid w:val="00010031"/>
    <w:rsid w:val="000101BE"/>
    <w:rsid w:val="00010523"/>
    <w:rsid w:val="00010576"/>
    <w:rsid w:val="000135BD"/>
    <w:rsid w:val="000139F7"/>
    <w:rsid w:val="00014997"/>
    <w:rsid w:val="00014D68"/>
    <w:rsid w:val="000154B2"/>
    <w:rsid w:val="00015C54"/>
    <w:rsid w:val="00015C9A"/>
    <w:rsid w:val="00016B8F"/>
    <w:rsid w:val="00016EFF"/>
    <w:rsid w:val="0001713A"/>
    <w:rsid w:val="0002079E"/>
    <w:rsid w:val="00020C8F"/>
    <w:rsid w:val="000210E9"/>
    <w:rsid w:val="00021C0D"/>
    <w:rsid w:val="000226D5"/>
    <w:rsid w:val="00022712"/>
    <w:rsid w:val="00022E6A"/>
    <w:rsid w:val="000256D1"/>
    <w:rsid w:val="00025C77"/>
    <w:rsid w:val="0002724C"/>
    <w:rsid w:val="00027360"/>
    <w:rsid w:val="000304AA"/>
    <w:rsid w:val="00031036"/>
    <w:rsid w:val="000316CA"/>
    <w:rsid w:val="0003227B"/>
    <w:rsid w:val="0003295F"/>
    <w:rsid w:val="00032996"/>
    <w:rsid w:val="00032A40"/>
    <w:rsid w:val="000332D4"/>
    <w:rsid w:val="00033850"/>
    <w:rsid w:val="00034574"/>
    <w:rsid w:val="000347C7"/>
    <w:rsid w:val="000366A5"/>
    <w:rsid w:val="00036B92"/>
    <w:rsid w:val="00036D92"/>
    <w:rsid w:val="00037154"/>
    <w:rsid w:val="00040E76"/>
    <w:rsid w:val="00040F8C"/>
    <w:rsid w:val="00041779"/>
    <w:rsid w:val="00041EC9"/>
    <w:rsid w:val="000426E2"/>
    <w:rsid w:val="000428D6"/>
    <w:rsid w:val="000429E2"/>
    <w:rsid w:val="00042F03"/>
    <w:rsid w:val="0004310A"/>
    <w:rsid w:val="00043559"/>
    <w:rsid w:val="00043739"/>
    <w:rsid w:val="00043A76"/>
    <w:rsid w:val="00043EC3"/>
    <w:rsid w:val="000451E3"/>
    <w:rsid w:val="00045246"/>
    <w:rsid w:val="0004573F"/>
    <w:rsid w:val="00045B29"/>
    <w:rsid w:val="00045D4C"/>
    <w:rsid w:val="00045DCD"/>
    <w:rsid w:val="00045EBD"/>
    <w:rsid w:val="00045F50"/>
    <w:rsid w:val="00046424"/>
    <w:rsid w:val="0004647F"/>
    <w:rsid w:val="00050585"/>
    <w:rsid w:val="000506FA"/>
    <w:rsid w:val="00050997"/>
    <w:rsid w:val="00052801"/>
    <w:rsid w:val="0005315F"/>
    <w:rsid w:val="00054590"/>
    <w:rsid w:val="00054595"/>
    <w:rsid w:val="0005459A"/>
    <w:rsid w:val="0005498D"/>
    <w:rsid w:val="00055529"/>
    <w:rsid w:val="000557A1"/>
    <w:rsid w:val="00055E79"/>
    <w:rsid w:val="0005635D"/>
    <w:rsid w:val="00056C28"/>
    <w:rsid w:val="00057918"/>
    <w:rsid w:val="0006021F"/>
    <w:rsid w:val="00060901"/>
    <w:rsid w:val="00060990"/>
    <w:rsid w:val="00060A35"/>
    <w:rsid w:val="00060C08"/>
    <w:rsid w:val="00060DD4"/>
    <w:rsid w:val="00061109"/>
    <w:rsid w:val="00061567"/>
    <w:rsid w:val="000615DD"/>
    <w:rsid w:val="00061D69"/>
    <w:rsid w:val="00061DD3"/>
    <w:rsid w:val="00061FCE"/>
    <w:rsid w:val="00062178"/>
    <w:rsid w:val="00062578"/>
    <w:rsid w:val="0006271C"/>
    <w:rsid w:val="000630C0"/>
    <w:rsid w:val="00064102"/>
    <w:rsid w:val="00064862"/>
    <w:rsid w:val="00064A7F"/>
    <w:rsid w:val="00064E6C"/>
    <w:rsid w:val="00065004"/>
    <w:rsid w:val="0006532E"/>
    <w:rsid w:val="0006544D"/>
    <w:rsid w:val="00065570"/>
    <w:rsid w:val="00065807"/>
    <w:rsid w:val="00065909"/>
    <w:rsid w:val="00065E7E"/>
    <w:rsid w:val="0006638D"/>
    <w:rsid w:val="00066DD2"/>
    <w:rsid w:val="000673DC"/>
    <w:rsid w:val="000676C9"/>
    <w:rsid w:val="00067C6E"/>
    <w:rsid w:val="00070D95"/>
    <w:rsid w:val="000710B1"/>
    <w:rsid w:val="00071134"/>
    <w:rsid w:val="00071763"/>
    <w:rsid w:val="000718DE"/>
    <w:rsid w:val="00071B44"/>
    <w:rsid w:val="00071D1C"/>
    <w:rsid w:val="0007237A"/>
    <w:rsid w:val="00072686"/>
    <w:rsid w:val="000726C3"/>
    <w:rsid w:val="000728D5"/>
    <w:rsid w:val="00072A1B"/>
    <w:rsid w:val="00075432"/>
    <w:rsid w:val="0007619A"/>
    <w:rsid w:val="00076228"/>
    <w:rsid w:val="000766D9"/>
    <w:rsid w:val="0007766E"/>
    <w:rsid w:val="00077FCF"/>
    <w:rsid w:val="0008016B"/>
    <w:rsid w:val="0008022D"/>
    <w:rsid w:val="00080764"/>
    <w:rsid w:val="00081029"/>
    <w:rsid w:val="0008102A"/>
    <w:rsid w:val="000817D9"/>
    <w:rsid w:val="000818E4"/>
    <w:rsid w:val="00081E8D"/>
    <w:rsid w:val="00081F63"/>
    <w:rsid w:val="00081F6F"/>
    <w:rsid w:val="00081FD7"/>
    <w:rsid w:val="00082441"/>
    <w:rsid w:val="00082CF0"/>
    <w:rsid w:val="000831D7"/>
    <w:rsid w:val="00083900"/>
    <w:rsid w:val="00083A85"/>
    <w:rsid w:val="00083DE3"/>
    <w:rsid w:val="00083F13"/>
    <w:rsid w:val="000842ED"/>
    <w:rsid w:val="000845FF"/>
    <w:rsid w:val="00084927"/>
    <w:rsid w:val="00084B72"/>
    <w:rsid w:val="00084E64"/>
    <w:rsid w:val="000858D4"/>
    <w:rsid w:val="0008597C"/>
    <w:rsid w:val="0008604A"/>
    <w:rsid w:val="000862B3"/>
    <w:rsid w:val="00086347"/>
    <w:rsid w:val="000867E4"/>
    <w:rsid w:val="00086977"/>
    <w:rsid w:val="00087411"/>
    <w:rsid w:val="000878AB"/>
    <w:rsid w:val="000878EC"/>
    <w:rsid w:val="000900F2"/>
    <w:rsid w:val="00090164"/>
    <w:rsid w:val="000904D7"/>
    <w:rsid w:val="00090CC7"/>
    <w:rsid w:val="000910FA"/>
    <w:rsid w:val="00091419"/>
    <w:rsid w:val="00091B39"/>
    <w:rsid w:val="00091C48"/>
    <w:rsid w:val="00091CA8"/>
    <w:rsid w:val="000928E1"/>
    <w:rsid w:val="000929CB"/>
    <w:rsid w:val="00093730"/>
    <w:rsid w:val="0009375F"/>
    <w:rsid w:val="000948C5"/>
    <w:rsid w:val="0009529C"/>
    <w:rsid w:val="0009535D"/>
    <w:rsid w:val="0009535F"/>
    <w:rsid w:val="000955D7"/>
    <w:rsid w:val="00095AAC"/>
    <w:rsid w:val="00095E6D"/>
    <w:rsid w:val="0009611F"/>
    <w:rsid w:val="00096301"/>
    <w:rsid w:val="00096ABC"/>
    <w:rsid w:val="00097A6D"/>
    <w:rsid w:val="00097B3C"/>
    <w:rsid w:val="000A07CD"/>
    <w:rsid w:val="000A13A6"/>
    <w:rsid w:val="000A13A8"/>
    <w:rsid w:val="000A1470"/>
    <w:rsid w:val="000A1B86"/>
    <w:rsid w:val="000A1CBE"/>
    <w:rsid w:val="000A1DD1"/>
    <w:rsid w:val="000A2025"/>
    <w:rsid w:val="000A22A6"/>
    <w:rsid w:val="000A24D5"/>
    <w:rsid w:val="000A39A6"/>
    <w:rsid w:val="000A4414"/>
    <w:rsid w:val="000A448E"/>
    <w:rsid w:val="000A46EE"/>
    <w:rsid w:val="000A48D5"/>
    <w:rsid w:val="000A4B66"/>
    <w:rsid w:val="000A4E1D"/>
    <w:rsid w:val="000A51CB"/>
    <w:rsid w:val="000A5891"/>
    <w:rsid w:val="000A5C4D"/>
    <w:rsid w:val="000A647C"/>
    <w:rsid w:val="000A668C"/>
    <w:rsid w:val="000A6C46"/>
    <w:rsid w:val="000A6F30"/>
    <w:rsid w:val="000A7001"/>
    <w:rsid w:val="000A79C8"/>
    <w:rsid w:val="000B0ACD"/>
    <w:rsid w:val="000B0D67"/>
    <w:rsid w:val="000B13CC"/>
    <w:rsid w:val="000B1924"/>
    <w:rsid w:val="000B39F8"/>
    <w:rsid w:val="000B40BA"/>
    <w:rsid w:val="000B4B82"/>
    <w:rsid w:val="000B4D30"/>
    <w:rsid w:val="000B5789"/>
    <w:rsid w:val="000B5B9D"/>
    <w:rsid w:val="000B6246"/>
    <w:rsid w:val="000B6C13"/>
    <w:rsid w:val="000B6F36"/>
    <w:rsid w:val="000B74D7"/>
    <w:rsid w:val="000C0A1D"/>
    <w:rsid w:val="000C0B8D"/>
    <w:rsid w:val="000C0D8D"/>
    <w:rsid w:val="000C1B1B"/>
    <w:rsid w:val="000C1C2B"/>
    <w:rsid w:val="000C2065"/>
    <w:rsid w:val="000C25A9"/>
    <w:rsid w:val="000C30BD"/>
    <w:rsid w:val="000C387F"/>
    <w:rsid w:val="000C3883"/>
    <w:rsid w:val="000C38DD"/>
    <w:rsid w:val="000C4151"/>
    <w:rsid w:val="000C669A"/>
    <w:rsid w:val="000C6C5E"/>
    <w:rsid w:val="000C7245"/>
    <w:rsid w:val="000C73F7"/>
    <w:rsid w:val="000C74D1"/>
    <w:rsid w:val="000C7E8B"/>
    <w:rsid w:val="000D0555"/>
    <w:rsid w:val="000D32DC"/>
    <w:rsid w:val="000D3527"/>
    <w:rsid w:val="000D35F8"/>
    <w:rsid w:val="000D3883"/>
    <w:rsid w:val="000D3A81"/>
    <w:rsid w:val="000D45B6"/>
    <w:rsid w:val="000D4A6C"/>
    <w:rsid w:val="000D55E8"/>
    <w:rsid w:val="000D5770"/>
    <w:rsid w:val="000D5A93"/>
    <w:rsid w:val="000D5C5E"/>
    <w:rsid w:val="000D5CCD"/>
    <w:rsid w:val="000D5EEF"/>
    <w:rsid w:val="000D627A"/>
    <w:rsid w:val="000D6B43"/>
    <w:rsid w:val="000D6C6A"/>
    <w:rsid w:val="000D739D"/>
    <w:rsid w:val="000D7815"/>
    <w:rsid w:val="000D7920"/>
    <w:rsid w:val="000D7F6D"/>
    <w:rsid w:val="000E0102"/>
    <w:rsid w:val="000E0126"/>
    <w:rsid w:val="000E01B5"/>
    <w:rsid w:val="000E035C"/>
    <w:rsid w:val="000E0BE6"/>
    <w:rsid w:val="000E1267"/>
    <w:rsid w:val="000E1773"/>
    <w:rsid w:val="000E4015"/>
    <w:rsid w:val="000E4B97"/>
    <w:rsid w:val="000E5207"/>
    <w:rsid w:val="000E5321"/>
    <w:rsid w:val="000E5527"/>
    <w:rsid w:val="000E5A6D"/>
    <w:rsid w:val="000E6491"/>
    <w:rsid w:val="000E6863"/>
    <w:rsid w:val="000E6A20"/>
    <w:rsid w:val="000E6CF8"/>
    <w:rsid w:val="000E6D4C"/>
    <w:rsid w:val="000E6F4F"/>
    <w:rsid w:val="000E7734"/>
    <w:rsid w:val="000F0238"/>
    <w:rsid w:val="000F0E67"/>
    <w:rsid w:val="000F1833"/>
    <w:rsid w:val="000F1A65"/>
    <w:rsid w:val="000F1D69"/>
    <w:rsid w:val="000F2A98"/>
    <w:rsid w:val="000F2B53"/>
    <w:rsid w:val="000F3831"/>
    <w:rsid w:val="000F3CD6"/>
    <w:rsid w:val="000F408D"/>
    <w:rsid w:val="000F4859"/>
    <w:rsid w:val="000F4EDA"/>
    <w:rsid w:val="000F54AB"/>
    <w:rsid w:val="000F6032"/>
    <w:rsid w:val="000F60D5"/>
    <w:rsid w:val="000F6910"/>
    <w:rsid w:val="000F6C55"/>
    <w:rsid w:val="000F6C63"/>
    <w:rsid w:val="000F6CA9"/>
    <w:rsid w:val="000F6D85"/>
    <w:rsid w:val="000F6E21"/>
    <w:rsid w:val="000F70C6"/>
    <w:rsid w:val="000F71AA"/>
    <w:rsid w:val="000F79D0"/>
    <w:rsid w:val="001004D7"/>
    <w:rsid w:val="00101A4F"/>
    <w:rsid w:val="00101D41"/>
    <w:rsid w:val="00102ED8"/>
    <w:rsid w:val="0010321A"/>
    <w:rsid w:val="001037EF"/>
    <w:rsid w:val="0010470C"/>
    <w:rsid w:val="00105B2C"/>
    <w:rsid w:val="00105CEE"/>
    <w:rsid w:val="00105F12"/>
    <w:rsid w:val="001060A9"/>
    <w:rsid w:val="00106420"/>
    <w:rsid w:val="00106D0B"/>
    <w:rsid w:val="001072BE"/>
    <w:rsid w:val="00107E9E"/>
    <w:rsid w:val="0011027F"/>
    <w:rsid w:val="0011059F"/>
    <w:rsid w:val="001116D5"/>
    <w:rsid w:val="00112366"/>
    <w:rsid w:val="001136A2"/>
    <w:rsid w:val="00113B09"/>
    <w:rsid w:val="00114615"/>
    <w:rsid w:val="0011466D"/>
    <w:rsid w:val="00114B26"/>
    <w:rsid w:val="0011679A"/>
    <w:rsid w:val="00116C1F"/>
    <w:rsid w:val="00116D0A"/>
    <w:rsid w:val="00117A96"/>
    <w:rsid w:val="00117C6C"/>
    <w:rsid w:val="00117ECD"/>
    <w:rsid w:val="001203E3"/>
    <w:rsid w:val="001213D1"/>
    <w:rsid w:val="001228C2"/>
    <w:rsid w:val="00122D9F"/>
    <w:rsid w:val="00123B3C"/>
    <w:rsid w:val="00123D93"/>
    <w:rsid w:val="00125926"/>
    <w:rsid w:val="0012625F"/>
    <w:rsid w:val="00127040"/>
    <w:rsid w:val="001271BF"/>
    <w:rsid w:val="00130360"/>
    <w:rsid w:val="00131206"/>
    <w:rsid w:val="00131697"/>
    <w:rsid w:val="00131C78"/>
    <w:rsid w:val="00131F70"/>
    <w:rsid w:val="00132AB4"/>
    <w:rsid w:val="00133962"/>
    <w:rsid w:val="001339C9"/>
    <w:rsid w:val="00134294"/>
    <w:rsid w:val="00134440"/>
    <w:rsid w:val="001348A6"/>
    <w:rsid w:val="00134C45"/>
    <w:rsid w:val="001354A6"/>
    <w:rsid w:val="00135F1B"/>
    <w:rsid w:val="00136065"/>
    <w:rsid w:val="0013626D"/>
    <w:rsid w:val="00136643"/>
    <w:rsid w:val="0013682B"/>
    <w:rsid w:val="0013689F"/>
    <w:rsid w:val="00136A79"/>
    <w:rsid w:val="00136FB3"/>
    <w:rsid w:val="0013794D"/>
    <w:rsid w:val="00137EBD"/>
    <w:rsid w:val="0014025C"/>
    <w:rsid w:val="001415EE"/>
    <w:rsid w:val="0014191B"/>
    <w:rsid w:val="00141CFB"/>
    <w:rsid w:val="001423E4"/>
    <w:rsid w:val="00142C59"/>
    <w:rsid w:val="00143332"/>
    <w:rsid w:val="00143D41"/>
    <w:rsid w:val="00143E4D"/>
    <w:rsid w:val="00144035"/>
    <w:rsid w:val="001448FF"/>
    <w:rsid w:val="00144DBF"/>
    <w:rsid w:val="00144EC6"/>
    <w:rsid w:val="001452F4"/>
    <w:rsid w:val="0014608C"/>
    <w:rsid w:val="00146125"/>
    <w:rsid w:val="00146387"/>
    <w:rsid w:val="00146556"/>
    <w:rsid w:val="00146A73"/>
    <w:rsid w:val="001472BF"/>
    <w:rsid w:val="001500D7"/>
    <w:rsid w:val="001501E8"/>
    <w:rsid w:val="0015087F"/>
    <w:rsid w:val="00150F0F"/>
    <w:rsid w:val="00151E29"/>
    <w:rsid w:val="00151FCE"/>
    <w:rsid w:val="00152042"/>
    <w:rsid w:val="0015285F"/>
    <w:rsid w:val="00153066"/>
    <w:rsid w:val="00153145"/>
    <w:rsid w:val="001533B1"/>
    <w:rsid w:val="00153E26"/>
    <w:rsid w:val="00153FE7"/>
    <w:rsid w:val="00154387"/>
    <w:rsid w:val="001547BC"/>
    <w:rsid w:val="00155A6E"/>
    <w:rsid w:val="00156C48"/>
    <w:rsid w:val="00156DD3"/>
    <w:rsid w:val="001572F0"/>
    <w:rsid w:val="0016036C"/>
    <w:rsid w:val="00160A09"/>
    <w:rsid w:val="00161392"/>
    <w:rsid w:val="00161989"/>
    <w:rsid w:val="0016272B"/>
    <w:rsid w:val="001627E2"/>
    <w:rsid w:val="00162B11"/>
    <w:rsid w:val="00162B44"/>
    <w:rsid w:val="00162F57"/>
    <w:rsid w:val="00163D5C"/>
    <w:rsid w:val="00164F18"/>
    <w:rsid w:val="001650F4"/>
    <w:rsid w:val="001658F5"/>
    <w:rsid w:val="0016614D"/>
    <w:rsid w:val="00166F79"/>
    <w:rsid w:val="0016779B"/>
    <w:rsid w:val="001678BE"/>
    <w:rsid w:val="00167C00"/>
    <w:rsid w:val="00167F02"/>
    <w:rsid w:val="00170123"/>
    <w:rsid w:val="001701BB"/>
    <w:rsid w:val="001702F5"/>
    <w:rsid w:val="00170FD8"/>
    <w:rsid w:val="001710C5"/>
    <w:rsid w:val="00171156"/>
    <w:rsid w:val="00171219"/>
    <w:rsid w:val="00171F16"/>
    <w:rsid w:val="00172F08"/>
    <w:rsid w:val="001731CD"/>
    <w:rsid w:val="00173422"/>
    <w:rsid w:val="001738D2"/>
    <w:rsid w:val="00173DFE"/>
    <w:rsid w:val="0017448B"/>
    <w:rsid w:val="00176B53"/>
    <w:rsid w:val="00176B72"/>
    <w:rsid w:val="0017714C"/>
    <w:rsid w:val="001772F0"/>
    <w:rsid w:val="001778A0"/>
    <w:rsid w:val="00180356"/>
    <w:rsid w:val="0018087E"/>
    <w:rsid w:val="0018092B"/>
    <w:rsid w:val="00180D01"/>
    <w:rsid w:val="0018137D"/>
    <w:rsid w:val="001814F3"/>
    <w:rsid w:val="001816A1"/>
    <w:rsid w:val="00181EB3"/>
    <w:rsid w:val="00182964"/>
    <w:rsid w:val="00182DF3"/>
    <w:rsid w:val="00182FBB"/>
    <w:rsid w:val="00184184"/>
    <w:rsid w:val="00184B1C"/>
    <w:rsid w:val="001855DC"/>
    <w:rsid w:val="00186850"/>
    <w:rsid w:val="00187012"/>
    <w:rsid w:val="0018727D"/>
    <w:rsid w:val="0018747E"/>
    <w:rsid w:val="00190426"/>
    <w:rsid w:val="00190BD1"/>
    <w:rsid w:val="00191948"/>
    <w:rsid w:val="001919A2"/>
    <w:rsid w:val="00191D12"/>
    <w:rsid w:val="00192372"/>
    <w:rsid w:val="00192D0D"/>
    <w:rsid w:val="001936E0"/>
    <w:rsid w:val="00193719"/>
    <w:rsid w:val="00194905"/>
    <w:rsid w:val="00195148"/>
    <w:rsid w:val="0019568D"/>
    <w:rsid w:val="0019590B"/>
    <w:rsid w:val="001962E0"/>
    <w:rsid w:val="0019684C"/>
    <w:rsid w:val="001976A4"/>
    <w:rsid w:val="00197906"/>
    <w:rsid w:val="001A0B8D"/>
    <w:rsid w:val="001A15A9"/>
    <w:rsid w:val="001A16E2"/>
    <w:rsid w:val="001A199D"/>
    <w:rsid w:val="001A2E20"/>
    <w:rsid w:val="001A2F83"/>
    <w:rsid w:val="001A3411"/>
    <w:rsid w:val="001A3F24"/>
    <w:rsid w:val="001A4C08"/>
    <w:rsid w:val="001A4CF1"/>
    <w:rsid w:val="001A4E4D"/>
    <w:rsid w:val="001A69AE"/>
    <w:rsid w:val="001A6B5C"/>
    <w:rsid w:val="001A73BC"/>
    <w:rsid w:val="001B0504"/>
    <w:rsid w:val="001B0A82"/>
    <w:rsid w:val="001B101E"/>
    <w:rsid w:val="001B1660"/>
    <w:rsid w:val="001B20CD"/>
    <w:rsid w:val="001B235E"/>
    <w:rsid w:val="001B28E5"/>
    <w:rsid w:val="001B2934"/>
    <w:rsid w:val="001B2F0B"/>
    <w:rsid w:val="001B47B7"/>
    <w:rsid w:val="001B5224"/>
    <w:rsid w:val="001B5624"/>
    <w:rsid w:val="001B622D"/>
    <w:rsid w:val="001B63BA"/>
    <w:rsid w:val="001B6B7C"/>
    <w:rsid w:val="001B7C2A"/>
    <w:rsid w:val="001C0C03"/>
    <w:rsid w:val="001C1598"/>
    <w:rsid w:val="001C181B"/>
    <w:rsid w:val="001C18E4"/>
    <w:rsid w:val="001C1F03"/>
    <w:rsid w:val="001C202E"/>
    <w:rsid w:val="001C20AF"/>
    <w:rsid w:val="001C31AF"/>
    <w:rsid w:val="001C37F9"/>
    <w:rsid w:val="001C433E"/>
    <w:rsid w:val="001C453C"/>
    <w:rsid w:val="001C47EA"/>
    <w:rsid w:val="001C5BA1"/>
    <w:rsid w:val="001C5CCC"/>
    <w:rsid w:val="001C5CE3"/>
    <w:rsid w:val="001C610F"/>
    <w:rsid w:val="001C650F"/>
    <w:rsid w:val="001C727F"/>
    <w:rsid w:val="001C791F"/>
    <w:rsid w:val="001C7A82"/>
    <w:rsid w:val="001C7DBE"/>
    <w:rsid w:val="001D0C7F"/>
    <w:rsid w:val="001D19C3"/>
    <w:rsid w:val="001D1A04"/>
    <w:rsid w:val="001D1B80"/>
    <w:rsid w:val="001D28B5"/>
    <w:rsid w:val="001D2977"/>
    <w:rsid w:val="001D2DB4"/>
    <w:rsid w:val="001D3640"/>
    <w:rsid w:val="001D3BDD"/>
    <w:rsid w:val="001D4231"/>
    <w:rsid w:val="001D44E5"/>
    <w:rsid w:val="001D461E"/>
    <w:rsid w:val="001D580A"/>
    <w:rsid w:val="001D6454"/>
    <w:rsid w:val="001D6E1C"/>
    <w:rsid w:val="001D7817"/>
    <w:rsid w:val="001D7C28"/>
    <w:rsid w:val="001E030E"/>
    <w:rsid w:val="001E0520"/>
    <w:rsid w:val="001E069D"/>
    <w:rsid w:val="001E0870"/>
    <w:rsid w:val="001E0BA8"/>
    <w:rsid w:val="001E15D7"/>
    <w:rsid w:val="001E19E3"/>
    <w:rsid w:val="001E3007"/>
    <w:rsid w:val="001E4FFB"/>
    <w:rsid w:val="001E59E2"/>
    <w:rsid w:val="001E5A32"/>
    <w:rsid w:val="001E5DA3"/>
    <w:rsid w:val="001E5FC7"/>
    <w:rsid w:val="001E6651"/>
    <w:rsid w:val="001E66D6"/>
    <w:rsid w:val="001E6C72"/>
    <w:rsid w:val="001E717A"/>
    <w:rsid w:val="001E7C64"/>
    <w:rsid w:val="001E7D40"/>
    <w:rsid w:val="001F0CB6"/>
    <w:rsid w:val="001F1B1E"/>
    <w:rsid w:val="001F1F1B"/>
    <w:rsid w:val="001F1F7E"/>
    <w:rsid w:val="001F210E"/>
    <w:rsid w:val="001F2AE1"/>
    <w:rsid w:val="001F34E5"/>
    <w:rsid w:val="001F3566"/>
    <w:rsid w:val="001F45EC"/>
    <w:rsid w:val="001F4A2D"/>
    <w:rsid w:val="001F549C"/>
    <w:rsid w:val="001F5915"/>
    <w:rsid w:val="001F5E06"/>
    <w:rsid w:val="001F659C"/>
    <w:rsid w:val="001F7FF3"/>
    <w:rsid w:val="002007CC"/>
    <w:rsid w:val="00200BE7"/>
    <w:rsid w:val="00200D07"/>
    <w:rsid w:val="00200D35"/>
    <w:rsid w:val="002011E2"/>
    <w:rsid w:val="002022AB"/>
    <w:rsid w:val="002032BC"/>
    <w:rsid w:val="00203428"/>
    <w:rsid w:val="00203597"/>
    <w:rsid w:val="00203ACF"/>
    <w:rsid w:val="00203D91"/>
    <w:rsid w:val="0020439F"/>
    <w:rsid w:val="00204F5B"/>
    <w:rsid w:val="00205F7F"/>
    <w:rsid w:val="0020603F"/>
    <w:rsid w:val="00206121"/>
    <w:rsid w:val="0020618C"/>
    <w:rsid w:val="00206701"/>
    <w:rsid w:val="00206A8E"/>
    <w:rsid w:val="00206ED4"/>
    <w:rsid w:val="0020706A"/>
    <w:rsid w:val="00210246"/>
    <w:rsid w:val="00210D04"/>
    <w:rsid w:val="00210FD6"/>
    <w:rsid w:val="002120B8"/>
    <w:rsid w:val="002121AD"/>
    <w:rsid w:val="00212DB1"/>
    <w:rsid w:val="00213167"/>
    <w:rsid w:val="002131B5"/>
    <w:rsid w:val="00213A98"/>
    <w:rsid w:val="00213AE5"/>
    <w:rsid w:val="00214A62"/>
    <w:rsid w:val="00214CCB"/>
    <w:rsid w:val="00214CF9"/>
    <w:rsid w:val="0021501C"/>
    <w:rsid w:val="00215449"/>
    <w:rsid w:val="00215744"/>
    <w:rsid w:val="00215956"/>
    <w:rsid w:val="002160C8"/>
    <w:rsid w:val="002168A2"/>
    <w:rsid w:val="002178A4"/>
    <w:rsid w:val="002179B8"/>
    <w:rsid w:val="0022052F"/>
    <w:rsid w:val="00220FB6"/>
    <w:rsid w:val="00221183"/>
    <w:rsid w:val="00221A0C"/>
    <w:rsid w:val="002225BC"/>
    <w:rsid w:val="00222741"/>
    <w:rsid w:val="00222C85"/>
    <w:rsid w:val="002230E7"/>
    <w:rsid w:val="0022320B"/>
    <w:rsid w:val="002236F6"/>
    <w:rsid w:val="00223B81"/>
    <w:rsid w:val="0022458B"/>
    <w:rsid w:val="0022493E"/>
    <w:rsid w:val="002249B1"/>
    <w:rsid w:val="00226ACE"/>
    <w:rsid w:val="00226F8C"/>
    <w:rsid w:val="00227055"/>
    <w:rsid w:val="00231140"/>
    <w:rsid w:val="002313FD"/>
    <w:rsid w:val="00231BA3"/>
    <w:rsid w:val="00231BE1"/>
    <w:rsid w:val="00232098"/>
    <w:rsid w:val="00232137"/>
    <w:rsid w:val="00232B20"/>
    <w:rsid w:val="00232F08"/>
    <w:rsid w:val="00233131"/>
    <w:rsid w:val="002335BE"/>
    <w:rsid w:val="00233C44"/>
    <w:rsid w:val="00234555"/>
    <w:rsid w:val="00234F1F"/>
    <w:rsid w:val="00236C80"/>
    <w:rsid w:val="00236E11"/>
    <w:rsid w:val="00236E15"/>
    <w:rsid w:val="00237008"/>
    <w:rsid w:val="00237E85"/>
    <w:rsid w:val="002406FB"/>
    <w:rsid w:val="00240B92"/>
    <w:rsid w:val="00241021"/>
    <w:rsid w:val="002413E5"/>
    <w:rsid w:val="00241B08"/>
    <w:rsid w:val="002421B1"/>
    <w:rsid w:val="0024327F"/>
    <w:rsid w:val="002436D2"/>
    <w:rsid w:val="00243784"/>
    <w:rsid w:val="002443A0"/>
    <w:rsid w:val="0024458D"/>
    <w:rsid w:val="00245A64"/>
    <w:rsid w:val="002462CF"/>
    <w:rsid w:val="002477F4"/>
    <w:rsid w:val="00247ABE"/>
    <w:rsid w:val="00247B70"/>
    <w:rsid w:val="00247FE5"/>
    <w:rsid w:val="00251336"/>
    <w:rsid w:val="002515B2"/>
    <w:rsid w:val="002516BA"/>
    <w:rsid w:val="00251952"/>
    <w:rsid w:val="00252329"/>
    <w:rsid w:val="00253403"/>
    <w:rsid w:val="002536FE"/>
    <w:rsid w:val="00253925"/>
    <w:rsid w:val="00253DCF"/>
    <w:rsid w:val="00253DE4"/>
    <w:rsid w:val="002543A7"/>
    <w:rsid w:val="002557C7"/>
    <w:rsid w:val="00257481"/>
    <w:rsid w:val="0025780E"/>
    <w:rsid w:val="00257974"/>
    <w:rsid w:val="00257D99"/>
    <w:rsid w:val="00260445"/>
    <w:rsid w:val="0026074A"/>
    <w:rsid w:val="0026085C"/>
    <w:rsid w:val="00260EA1"/>
    <w:rsid w:val="00261154"/>
    <w:rsid w:val="002614C5"/>
    <w:rsid w:val="002616A8"/>
    <w:rsid w:val="00261F0B"/>
    <w:rsid w:val="002630C8"/>
    <w:rsid w:val="00263183"/>
    <w:rsid w:val="00263AFF"/>
    <w:rsid w:val="00263E99"/>
    <w:rsid w:val="00263FCE"/>
    <w:rsid w:val="002643CA"/>
    <w:rsid w:val="002647B8"/>
    <w:rsid w:val="00264BB9"/>
    <w:rsid w:val="00264F5B"/>
    <w:rsid w:val="002650D1"/>
    <w:rsid w:val="002656A0"/>
    <w:rsid w:val="00265A97"/>
    <w:rsid w:val="002662AD"/>
    <w:rsid w:val="00266611"/>
    <w:rsid w:val="0026714D"/>
    <w:rsid w:val="0026723C"/>
    <w:rsid w:val="00267C6B"/>
    <w:rsid w:val="00270FE6"/>
    <w:rsid w:val="00271258"/>
    <w:rsid w:val="002717F4"/>
    <w:rsid w:val="0027258B"/>
    <w:rsid w:val="00272BA9"/>
    <w:rsid w:val="00273C7B"/>
    <w:rsid w:val="00274141"/>
    <w:rsid w:val="00274E3F"/>
    <w:rsid w:val="00274E9B"/>
    <w:rsid w:val="00274EF0"/>
    <w:rsid w:val="002752EF"/>
    <w:rsid w:val="002758CC"/>
    <w:rsid w:val="00275E70"/>
    <w:rsid w:val="00276143"/>
    <w:rsid w:val="0027678F"/>
    <w:rsid w:val="00276B69"/>
    <w:rsid w:val="00276CAB"/>
    <w:rsid w:val="00277383"/>
    <w:rsid w:val="00280986"/>
    <w:rsid w:val="00280EAC"/>
    <w:rsid w:val="002813F1"/>
    <w:rsid w:val="00281405"/>
    <w:rsid w:val="0028142A"/>
    <w:rsid w:val="00281777"/>
    <w:rsid w:val="00281BF6"/>
    <w:rsid w:val="00282F75"/>
    <w:rsid w:val="00283801"/>
    <w:rsid w:val="002849EE"/>
    <w:rsid w:val="00284A4F"/>
    <w:rsid w:val="002850A0"/>
    <w:rsid w:val="00285709"/>
    <w:rsid w:val="00285BDC"/>
    <w:rsid w:val="002866D4"/>
    <w:rsid w:val="002875F8"/>
    <w:rsid w:val="00290102"/>
    <w:rsid w:val="00290279"/>
    <w:rsid w:val="00291E17"/>
    <w:rsid w:val="00291F2A"/>
    <w:rsid w:val="00292218"/>
    <w:rsid w:val="00292BF0"/>
    <w:rsid w:val="00292CD5"/>
    <w:rsid w:val="002930EE"/>
    <w:rsid w:val="0029343E"/>
    <w:rsid w:val="002935A3"/>
    <w:rsid w:val="00294D11"/>
    <w:rsid w:val="00294FC1"/>
    <w:rsid w:val="00295036"/>
    <w:rsid w:val="00295574"/>
    <w:rsid w:val="0029569C"/>
    <w:rsid w:val="002959F9"/>
    <w:rsid w:val="00296070"/>
    <w:rsid w:val="002963CD"/>
    <w:rsid w:val="00297E22"/>
    <w:rsid w:val="002A03EF"/>
    <w:rsid w:val="002A1ED7"/>
    <w:rsid w:val="002A2DF8"/>
    <w:rsid w:val="002A3363"/>
    <w:rsid w:val="002A35FD"/>
    <w:rsid w:val="002A3FB9"/>
    <w:rsid w:val="002A402E"/>
    <w:rsid w:val="002A45CB"/>
    <w:rsid w:val="002A4609"/>
    <w:rsid w:val="002A602A"/>
    <w:rsid w:val="002A65D2"/>
    <w:rsid w:val="002A663A"/>
    <w:rsid w:val="002A6F25"/>
    <w:rsid w:val="002A7167"/>
    <w:rsid w:val="002A71D0"/>
    <w:rsid w:val="002A7CAF"/>
    <w:rsid w:val="002B0C33"/>
    <w:rsid w:val="002B11C4"/>
    <w:rsid w:val="002B1C2B"/>
    <w:rsid w:val="002B20DD"/>
    <w:rsid w:val="002B2E56"/>
    <w:rsid w:val="002B4454"/>
    <w:rsid w:val="002B4B90"/>
    <w:rsid w:val="002B5369"/>
    <w:rsid w:val="002B597B"/>
    <w:rsid w:val="002B6F00"/>
    <w:rsid w:val="002B703B"/>
    <w:rsid w:val="002B715D"/>
    <w:rsid w:val="002B7AF7"/>
    <w:rsid w:val="002C1D31"/>
    <w:rsid w:val="002C29D0"/>
    <w:rsid w:val="002C2D31"/>
    <w:rsid w:val="002C2E7F"/>
    <w:rsid w:val="002C41AC"/>
    <w:rsid w:val="002C41CC"/>
    <w:rsid w:val="002C506C"/>
    <w:rsid w:val="002C5BB1"/>
    <w:rsid w:val="002C5C98"/>
    <w:rsid w:val="002C6F68"/>
    <w:rsid w:val="002C7A19"/>
    <w:rsid w:val="002C7D0D"/>
    <w:rsid w:val="002C7F2B"/>
    <w:rsid w:val="002D01FE"/>
    <w:rsid w:val="002D176A"/>
    <w:rsid w:val="002D1B30"/>
    <w:rsid w:val="002D1BB9"/>
    <w:rsid w:val="002D1BD4"/>
    <w:rsid w:val="002D1FB7"/>
    <w:rsid w:val="002D2498"/>
    <w:rsid w:val="002D3B71"/>
    <w:rsid w:val="002D47F0"/>
    <w:rsid w:val="002D4A47"/>
    <w:rsid w:val="002D5BBF"/>
    <w:rsid w:val="002D5FDD"/>
    <w:rsid w:val="002D62BF"/>
    <w:rsid w:val="002D6366"/>
    <w:rsid w:val="002D670C"/>
    <w:rsid w:val="002D6C1F"/>
    <w:rsid w:val="002D7ED5"/>
    <w:rsid w:val="002E1336"/>
    <w:rsid w:val="002E1ABC"/>
    <w:rsid w:val="002E200F"/>
    <w:rsid w:val="002E270D"/>
    <w:rsid w:val="002E3316"/>
    <w:rsid w:val="002E3616"/>
    <w:rsid w:val="002E3959"/>
    <w:rsid w:val="002E4ACA"/>
    <w:rsid w:val="002E5EEF"/>
    <w:rsid w:val="002E5F8A"/>
    <w:rsid w:val="002E6233"/>
    <w:rsid w:val="002E63A5"/>
    <w:rsid w:val="002E77D8"/>
    <w:rsid w:val="002E7C35"/>
    <w:rsid w:val="002E7D4F"/>
    <w:rsid w:val="002E7E47"/>
    <w:rsid w:val="002F03EB"/>
    <w:rsid w:val="002F08D4"/>
    <w:rsid w:val="002F1673"/>
    <w:rsid w:val="002F1C89"/>
    <w:rsid w:val="002F1EB3"/>
    <w:rsid w:val="002F27C1"/>
    <w:rsid w:val="002F28D7"/>
    <w:rsid w:val="002F2BFD"/>
    <w:rsid w:val="002F3B5C"/>
    <w:rsid w:val="002F4A4B"/>
    <w:rsid w:val="002F5245"/>
    <w:rsid w:val="002F5A83"/>
    <w:rsid w:val="002F5FBA"/>
    <w:rsid w:val="002F690C"/>
    <w:rsid w:val="002F6BBC"/>
    <w:rsid w:val="00300621"/>
    <w:rsid w:val="003014F9"/>
    <w:rsid w:val="00302561"/>
    <w:rsid w:val="00302874"/>
    <w:rsid w:val="00302C5E"/>
    <w:rsid w:val="00304721"/>
    <w:rsid w:val="00305C7D"/>
    <w:rsid w:val="00305DCA"/>
    <w:rsid w:val="003065D6"/>
    <w:rsid w:val="00306A96"/>
    <w:rsid w:val="0030736C"/>
    <w:rsid w:val="00307719"/>
    <w:rsid w:val="003100A0"/>
    <w:rsid w:val="00310764"/>
    <w:rsid w:val="00310C77"/>
    <w:rsid w:val="00311445"/>
    <w:rsid w:val="0031166D"/>
    <w:rsid w:val="0031210E"/>
    <w:rsid w:val="003122FA"/>
    <w:rsid w:val="00312A5E"/>
    <w:rsid w:val="003130F7"/>
    <w:rsid w:val="0031317D"/>
    <w:rsid w:val="0031323B"/>
    <w:rsid w:val="00313865"/>
    <w:rsid w:val="00313DCA"/>
    <w:rsid w:val="00314144"/>
    <w:rsid w:val="00314952"/>
    <w:rsid w:val="00314953"/>
    <w:rsid w:val="00314EA5"/>
    <w:rsid w:val="00315577"/>
    <w:rsid w:val="0031632D"/>
    <w:rsid w:val="00316C40"/>
    <w:rsid w:val="00317786"/>
    <w:rsid w:val="00320CF0"/>
    <w:rsid w:val="003211D4"/>
    <w:rsid w:val="00321D48"/>
    <w:rsid w:val="003226AD"/>
    <w:rsid w:val="003236E1"/>
    <w:rsid w:val="00323857"/>
    <w:rsid w:val="00323A84"/>
    <w:rsid w:val="00323CEE"/>
    <w:rsid w:val="00323EF9"/>
    <w:rsid w:val="00324A61"/>
    <w:rsid w:val="003254C3"/>
    <w:rsid w:val="003255A8"/>
    <w:rsid w:val="00325D29"/>
    <w:rsid w:val="00325FAE"/>
    <w:rsid w:val="00326149"/>
    <w:rsid w:val="00326B75"/>
    <w:rsid w:val="003270B5"/>
    <w:rsid w:val="003276CE"/>
    <w:rsid w:val="00327B8F"/>
    <w:rsid w:val="00327C19"/>
    <w:rsid w:val="00327D81"/>
    <w:rsid w:val="00327FE0"/>
    <w:rsid w:val="0033004F"/>
    <w:rsid w:val="00330F75"/>
    <w:rsid w:val="003315E8"/>
    <w:rsid w:val="00331640"/>
    <w:rsid w:val="00332131"/>
    <w:rsid w:val="003323FD"/>
    <w:rsid w:val="003326E9"/>
    <w:rsid w:val="00332D10"/>
    <w:rsid w:val="003331ED"/>
    <w:rsid w:val="003339BB"/>
    <w:rsid w:val="003351AD"/>
    <w:rsid w:val="00336463"/>
    <w:rsid w:val="00336BC4"/>
    <w:rsid w:val="003379C0"/>
    <w:rsid w:val="00341747"/>
    <w:rsid w:val="003425DC"/>
    <w:rsid w:val="00342B6A"/>
    <w:rsid w:val="00342DA8"/>
    <w:rsid w:val="0034358A"/>
    <w:rsid w:val="00343726"/>
    <w:rsid w:val="0034375A"/>
    <w:rsid w:val="0034408E"/>
    <w:rsid w:val="0034437E"/>
    <w:rsid w:val="003452AD"/>
    <w:rsid w:val="003452E5"/>
    <w:rsid w:val="003460CF"/>
    <w:rsid w:val="003461C5"/>
    <w:rsid w:val="003465E1"/>
    <w:rsid w:val="003469FD"/>
    <w:rsid w:val="00346C86"/>
    <w:rsid w:val="00347A03"/>
    <w:rsid w:val="00350FA2"/>
    <w:rsid w:val="00350FAB"/>
    <w:rsid w:val="00351CD0"/>
    <w:rsid w:val="003520E8"/>
    <w:rsid w:val="00352408"/>
    <w:rsid w:val="00352902"/>
    <w:rsid w:val="00353B9B"/>
    <w:rsid w:val="00354128"/>
    <w:rsid w:val="0035421E"/>
    <w:rsid w:val="00355CAF"/>
    <w:rsid w:val="00356611"/>
    <w:rsid w:val="00356735"/>
    <w:rsid w:val="00357ECA"/>
    <w:rsid w:val="00360307"/>
    <w:rsid w:val="00360A02"/>
    <w:rsid w:val="00360A53"/>
    <w:rsid w:val="0036222A"/>
    <w:rsid w:val="0036312F"/>
    <w:rsid w:val="003634A1"/>
    <w:rsid w:val="00363611"/>
    <w:rsid w:val="00363AA9"/>
    <w:rsid w:val="00363ED7"/>
    <w:rsid w:val="00364B41"/>
    <w:rsid w:val="00364CD3"/>
    <w:rsid w:val="00364FD9"/>
    <w:rsid w:val="003654CC"/>
    <w:rsid w:val="00365D21"/>
    <w:rsid w:val="00366C07"/>
    <w:rsid w:val="00366C3D"/>
    <w:rsid w:val="00366CE5"/>
    <w:rsid w:val="00367444"/>
    <w:rsid w:val="003675D5"/>
    <w:rsid w:val="00367792"/>
    <w:rsid w:val="00367CD6"/>
    <w:rsid w:val="00370473"/>
    <w:rsid w:val="00370509"/>
    <w:rsid w:val="00371ADD"/>
    <w:rsid w:val="00372165"/>
    <w:rsid w:val="0037226E"/>
    <w:rsid w:val="003725E3"/>
    <w:rsid w:val="0037264C"/>
    <w:rsid w:val="003735D7"/>
    <w:rsid w:val="0037450D"/>
    <w:rsid w:val="00374C4C"/>
    <w:rsid w:val="00375045"/>
    <w:rsid w:val="00375070"/>
    <w:rsid w:val="0037572E"/>
    <w:rsid w:val="003758D7"/>
    <w:rsid w:val="00375F20"/>
    <w:rsid w:val="00375FC2"/>
    <w:rsid w:val="003769A6"/>
    <w:rsid w:val="00377498"/>
    <w:rsid w:val="003800FB"/>
    <w:rsid w:val="0038091B"/>
    <w:rsid w:val="00381664"/>
    <w:rsid w:val="00381C13"/>
    <w:rsid w:val="003822ED"/>
    <w:rsid w:val="00382DF4"/>
    <w:rsid w:val="00382E70"/>
    <w:rsid w:val="00382E72"/>
    <w:rsid w:val="00382EB0"/>
    <w:rsid w:val="00383071"/>
    <w:rsid w:val="003835EB"/>
    <w:rsid w:val="0038389F"/>
    <w:rsid w:val="00384299"/>
    <w:rsid w:val="00384EE5"/>
    <w:rsid w:val="003850A6"/>
    <w:rsid w:val="0038545A"/>
    <w:rsid w:val="00385746"/>
    <w:rsid w:val="00385CED"/>
    <w:rsid w:val="00385F67"/>
    <w:rsid w:val="00386231"/>
    <w:rsid w:val="00386595"/>
    <w:rsid w:val="003871E3"/>
    <w:rsid w:val="0038735C"/>
    <w:rsid w:val="0038751B"/>
    <w:rsid w:val="00390458"/>
    <w:rsid w:val="00390B6F"/>
    <w:rsid w:val="003915A7"/>
    <w:rsid w:val="003926B9"/>
    <w:rsid w:val="003943C1"/>
    <w:rsid w:val="00394C2B"/>
    <w:rsid w:val="003950E7"/>
    <w:rsid w:val="003955F1"/>
    <w:rsid w:val="00395946"/>
    <w:rsid w:val="00396ABA"/>
    <w:rsid w:val="003A0095"/>
    <w:rsid w:val="003A054D"/>
    <w:rsid w:val="003A08EC"/>
    <w:rsid w:val="003A0C4E"/>
    <w:rsid w:val="003A331B"/>
    <w:rsid w:val="003A33C5"/>
    <w:rsid w:val="003A38F4"/>
    <w:rsid w:val="003A3953"/>
    <w:rsid w:val="003A3984"/>
    <w:rsid w:val="003A3985"/>
    <w:rsid w:val="003A46E3"/>
    <w:rsid w:val="003A4920"/>
    <w:rsid w:val="003A4BAD"/>
    <w:rsid w:val="003A4C27"/>
    <w:rsid w:val="003A532D"/>
    <w:rsid w:val="003A5EB2"/>
    <w:rsid w:val="003A5EE5"/>
    <w:rsid w:val="003A6095"/>
    <w:rsid w:val="003A69E3"/>
    <w:rsid w:val="003A6A9A"/>
    <w:rsid w:val="003A6F0D"/>
    <w:rsid w:val="003A703B"/>
    <w:rsid w:val="003A733C"/>
    <w:rsid w:val="003A739D"/>
    <w:rsid w:val="003A73F7"/>
    <w:rsid w:val="003A76F0"/>
    <w:rsid w:val="003A7A37"/>
    <w:rsid w:val="003A7AF8"/>
    <w:rsid w:val="003A7C3E"/>
    <w:rsid w:val="003B0397"/>
    <w:rsid w:val="003B1A68"/>
    <w:rsid w:val="003B1D51"/>
    <w:rsid w:val="003B20C2"/>
    <w:rsid w:val="003B22C6"/>
    <w:rsid w:val="003B22DA"/>
    <w:rsid w:val="003B331B"/>
    <w:rsid w:val="003B3418"/>
    <w:rsid w:val="003B4AC5"/>
    <w:rsid w:val="003B4BAB"/>
    <w:rsid w:val="003B59B3"/>
    <w:rsid w:val="003B6741"/>
    <w:rsid w:val="003B7833"/>
    <w:rsid w:val="003C03A5"/>
    <w:rsid w:val="003C07A5"/>
    <w:rsid w:val="003C083F"/>
    <w:rsid w:val="003C0BBC"/>
    <w:rsid w:val="003C5339"/>
    <w:rsid w:val="003C5C8D"/>
    <w:rsid w:val="003C5F84"/>
    <w:rsid w:val="003C6555"/>
    <w:rsid w:val="003C66D0"/>
    <w:rsid w:val="003C6EA4"/>
    <w:rsid w:val="003C6FF3"/>
    <w:rsid w:val="003C74F3"/>
    <w:rsid w:val="003C7FCA"/>
    <w:rsid w:val="003D0234"/>
    <w:rsid w:val="003D1D7B"/>
    <w:rsid w:val="003D2AC7"/>
    <w:rsid w:val="003D332A"/>
    <w:rsid w:val="003D34A9"/>
    <w:rsid w:val="003D409A"/>
    <w:rsid w:val="003D4475"/>
    <w:rsid w:val="003D466A"/>
    <w:rsid w:val="003D4938"/>
    <w:rsid w:val="003D541B"/>
    <w:rsid w:val="003D5AB1"/>
    <w:rsid w:val="003D5B45"/>
    <w:rsid w:val="003D6427"/>
    <w:rsid w:val="003D6665"/>
    <w:rsid w:val="003D682E"/>
    <w:rsid w:val="003D713D"/>
    <w:rsid w:val="003D7FA9"/>
    <w:rsid w:val="003E270B"/>
    <w:rsid w:val="003E2D67"/>
    <w:rsid w:val="003E2ECF"/>
    <w:rsid w:val="003E31F4"/>
    <w:rsid w:val="003E4345"/>
    <w:rsid w:val="003E51FA"/>
    <w:rsid w:val="003E5407"/>
    <w:rsid w:val="003E59D0"/>
    <w:rsid w:val="003E658F"/>
    <w:rsid w:val="003E71C9"/>
    <w:rsid w:val="003E7C6E"/>
    <w:rsid w:val="003E7D8F"/>
    <w:rsid w:val="003F0262"/>
    <w:rsid w:val="003F04D1"/>
    <w:rsid w:val="003F0637"/>
    <w:rsid w:val="003F081D"/>
    <w:rsid w:val="003F08F6"/>
    <w:rsid w:val="003F097A"/>
    <w:rsid w:val="003F0ABD"/>
    <w:rsid w:val="003F0F15"/>
    <w:rsid w:val="003F1261"/>
    <w:rsid w:val="003F1DCA"/>
    <w:rsid w:val="003F260E"/>
    <w:rsid w:val="003F279B"/>
    <w:rsid w:val="003F2ED6"/>
    <w:rsid w:val="003F349C"/>
    <w:rsid w:val="003F3CF5"/>
    <w:rsid w:val="003F3D6D"/>
    <w:rsid w:val="003F4179"/>
    <w:rsid w:val="003F453F"/>
    <w:rsid w:val="003F47DB"/>
    <w:rsid w:val="003F54A7"/>
    <w:rsid w:val="003F5C05"/>
    <w:rsid w:val="003F5D5F"/>
    <w:rsid w:val="003F6D98"/>
    <w:rsid w:val="003F7095"/>
    <w:rsid w:val="003F7508"/>
    <w:rsid w:val="003F786E"/>
    <w:rsid w:val="003F7DEA"/>
    <w:rsid w:val="00400625"/>
    <w:rsid w:val="00400D5A"/>
    <w:rsid w:val="00400E2F"/>
    <w:rsid w:val="00401912"/>
    <w:rsid w:val="00401C18"/>
    <w:rsid w:val="004024F7"/>
    <w:rsid w:val="0040429B"/>
    <w:rsid w:val="0040531D"/>
    <w:rsid w:val="0040582A"/>
    <w:rsid w:val="00406071"/>
    <w:rsid w:val="00406526"/>
    <w:rsid w:val="004066CC"/>
    <w:rsid w:val="00406C28"/>
    <w:rsid w:val="004071A0"/>
    <w:rsid w:val="004078A5"/>
    <w:rsid w:val="004078C9"/>
    <w:rsid w:val="00407AEB"/>
    <w:rsid w:val="00407C33"/>
    <w:rsid w:val="00407E0B"/>
    <w:rsid w:val="00407EDB"/>
    <w:rsid w:val="00410DB5"/>
    <w:rsid w:val="00410FCD"/>
    <w:rsid w:val="00411605"/>
    <w:rsid w:val="0041190F"/>
    <w:rsid w:val="00411967"/>
    <w:rsid w:val="00411CBF"/>
    <w:rsid w:val="00411F7A"/>
    <w:rsid w:val="004122DA"/>
    <w:rsid w:val="0041274B"/>
    <w:rsid w:val="00412A7F"/>
    <w:rsid w:val="00412A8C"/>
    <w:rsid w:val="00413241"/>
    <w:rsid w:val="00413BA3"/>
    <w:rsid w:val="004149AA"/>
    <w:rsid w:val="0041511B"/>
    <w:rsid w:val="0041535F"/>
    <w:rsid w:val="0041566B"/>
    <w:rsid w:val="00415735"/>
    <w:rsid w:val="00416188"/>
    <w:rsid w:val="00416949"/>
    <w:rsid w:val="00416F41"/>
    <w:rsid w:val="00417179"/>
    <w:rsid w:val="00417809"/>
    <w:rsid w:val="0041795C"/>
    <w:rsid w:val="004202AB"/>
    <w:rsid w:val="00420389"/>
    <w:rsid w:val="00420707"/>
    <w:rsid w:val="0042092F"/>
    <w:rsid w:val="00421A39"/>
    <w:rsid w:val="00421B4C"/>
    <w:rsid w:val="00422225"/>
    <w:rsid w:val="00422DF7"/>
    <w:rsid w:val="0042357E"/>
    <w:rsid w:val="00423756"/>
    <w:rsid w:val="004239D3"/>
    <w:rsid w:val="00423DF6"/>
    <w:rsid w:val="004249CF"/>
    <w:rsid w:val="0042525C"/>
    <w:rsid w:val="00425B72"/>
    <w:rsid w:val="00425F91"/>
    <w:rsid w:val="004264EF"/>
    <w:rsid w:val="00427284"/>
    <w:rsid w:val="00427FAE"/>
    <w:rsid w:val="00430059"/>
    <w:rsid w:val="00430DFB"/>
    <w:rsid w:val="00431173"/>
    <w:rsid w:val="004318FD"/>
    <w:rsid w:val="00431FA3"/>
    <w:rsid w:val="00432FBC"/>
    <w:rsid w:val="00433B07"/>
    <w:rsid w:val="00433D02"/>
    <w:rsid w:val="00433FC6"/>
    <w:rsid w:val="00434644"/>
    <w:rsid w:val="00434DAD"/>
    <w:rsid w:val="00434F3A"/>
    <w:rsid w:val="00434F59"/>
    <w:rsid w:val="00435233"/>
    <w:rsid w:val="004358E5"/>
    <w:rsid w:val="00435B9A"/>
    <w:rsid w:val="00436063"/>
    <w:rsid w:val="004361BB"/>
    <w:rsid w:val="0043668F"/>
    <w:rsid w:val="004372AC"/>
    <w:rsid w:val="004374BE"/>
    <w:rsid w:val="00437CAB"/>
    <w:rsid w:val="004410DE"/>
    <w:rsid w:val="00441CBE"/>
    <w:rsid w:val="0044298C"/>
    <w:rsid w:val="00442C71"/>
    <w:rsid w:val="00443190"/>
    <w:rsid w:val="0044450D"/>
    <w:rsid w:val="00444534"/>
    <w:rsid w:val="0044453A"/>
    <w:rsid w:val="00445448"/>
    <w:rsid w:val="004458A1"/>
    <w:rsid w:val="00446132"/>
    <w:rsid w:val="00446394"/>
    <w:rsid w:val="00446C3B"/>
    <w:rsid w:val="00447846"/>
    <w:rsid w:val="00450084"/>
    <w:rsid w:val="004507AD"/>
    <w:rsid w:val="00450994"/>
    <w:rsid w:val="00450E0E"/>
    <w:rsid w:val="004523A7"/>
    <w:rsid w:val="004525E3"/>
    <w:rsid w:val="0045271F"/>
    <w:rsid w:val="00453538"/>
    <w:rsid w:val="004540E4"/>
    <w:rsid w:val="00454260"/>
    <w:rsid w:val="00454A21"/>
    <w:rsid w:val="00454CD5"/>
    <w:rsid w:val="00456AD5"/>
    <w:rsid w:val="00456AF5"/>
    <w:rsid w:val="00456D89"/>
    <w:rsid w:val="0045716C"/>
    <w:rsid w:val="00457843"/>
    <w:rsid w:val="00457CB8"/>
    <w:rsid w:val="00457D72"/>
    <w:rsid w:val="00457EED"/>
    <w:rsid w:val="0046140D"/>
    <w:rsid w:val="004622C4"/>
    <w:rsid w:val="00462746"/>
    <w:rsid w:val="00462A26"/>
    <w:rsid w:val="00462B84"/>
    <w:rsid w:val="00462DFF"/>
    <w:rsid w:val="0046476A"/>
    <w:rsid w:val="00464E59"/>
    <w:rsid w:val="004657A5"/>
    <w:rsid w:val="004657F8"/>
    <w:rsid w:val="00465970"/>
    <w:rsid w:val="004664C1"/>
    <w:rsid w:val="00466696"/>
    <w:rsid w:val="00467890"/>
    <w:rsid w:val="00470203"/>
    <w:rsid w:val="00470DF6"/>
    <w:rsid w:val="00470F4B"/>
    <w:rsid w:val="004722BB"/>
    <w:rsid w:val="0047340E"/>
    <w:rsid w:val="00473BCB"/>
    <w:rsid w:val="00474D88"/>
    <w:rsid w:val="00474EEA"/>
    <w:rsid w:val="004755A7"/>
    <w:rsid w:val="00475A2A"/>
    <w:rsid w:val="00476291"/>
    <w:rsid w:val="00476BD6"/>
    <w:rsid w:val="00477258"/>
    <w:rsid w:val="004778CD"/>
    <w:rsid w:val="004804E6"/>
    <w:rsid w:val="00480CAB"/>
    <w:rsid w:val="00481F0E"/>
    <w:rsid w:val="0048221C"/>
    <w:rsid w:val="00482348"/>
    <w:rsid w:val="00482578"/>
    <w:rsid w:val="00482A1D"/>
    <w:rsid w:val="00483419"/>
    <w:rsid w:val="0048476D"/>
    <w:rsid w:val="004849CF"/>
    <w:rsid w:val="00485261"/>
    <w:rsid w:val="0048550B"/>
    <w:rsid w:val="00485555"/>
    <w:rsid w:val="00485DBC"/>
    <w:rsid w:val="004861F6"/>
    <w:rsid w:val="004868CE"/>
    <w:rsid w:val="00486BCC"/>
    <w:rsid w:val="0048776B"/>
    <w:rsid w:val="0048776D"/>
    <w:rsid w:val="00490A52"/>
    <w:rsid w:val="00491D48"/>
    <w:rsid w:val="00491E85"/>
    <w:rsid w:val="00492137"/>
    <w:rsid w:val="00492561"/>
    <w:rsid w:val="004926E0"/>
    <w:rsid w:val="00493196"/>
    <w:rsid w:val="0049324C"/>
    <w:rsid w:val="00493CD2"/>
    <w:rsid w:val="00493F77"/>
    <w:rsid w:val="00493FEA"/>
    <w:rsid w:val="004941D1"/>
    <w:rsid w:val="004947D1"/>
    <w:rsid w:val="00494818"/>
    <w:rsid w:val="00494F78"/>
    <w:rsid w:val="00496C42"/>
    <w:rsid w:val="00496D32"/>
    <w:rsid w:val="0049744C"/>
    <w:rsid w:val="004A07F4"/>
    <w:rsid w:val="004A0CD8"/>
    <w:rsid w:val="004A0E71"/>
    <w:rsid w:val="004A1665"/>
    <w:rsid w:val="004A18BB"/>
    <w:rsid w:val="004A1CD9"/>
    <w:rsid w:val="004A2107"/>
    <w:rsid w:val="004A2AD7"/>
    <w:rsid w:val="004A3213"/>
    <w:rsid w:val="004A33E7"/>
    <w:rsid w:val="004A431F"/>
    <w:rsid w:val="004A49CB"/>
    <w:rsid w:val="004A4C3C"/>
    <w:rsid w:val="004A4D30"/>
    <w:rsid w:val="004A56EE"/>
    <w:rsid w:val="004A571C"/>
    <w:rsid w:val="004A61CA"/>
    <w:rsid w:val="004A7246"/>
    <w:rsid w:val="004B1087"/>
    <w:rsid w:val="004B1201"/>
    <w:rsid w:val="004B16B4"/>
    <w:rsid w:val="004B1731"/>
    <w:rsid w:val="004B1898"/>
    <w:rsid w:val="004B1C6F"/>
    <w:rsid w:val="004B2254"/>
    <w:rsid w:val="004B2A63"/>
    <w:rsid w:val="004B367F"/>
    <w:rsid w:val="004B3DBC"/>
    <w:rsid w:val="004B4007"/>
    <w:rsid w:val="004B4531"/>
    <w:rsid w:val="004B5E8E"/>
    <w:rsid w:val="004B7122"/>
    <w:rsid w:val="004C0113"/>
    <w:rsid w:val="004C077D"/>
    <w:rsid w:val="004C164D"/>
    <w:rsid w:val="004C1E80"/>
    <w:rsid w:val="004C27FD"/>
    <w:rsid w:val="004C381B"/>
    <w:rsid w:val="004C404C"/>
    <w:rsid w:val="004C4A61"/>
    <w:rsid w:val="004C4EE1"/>
    <w:rsid w:val="004C56A9"/>
    <w:rsid w:val="004C61C8"/>
    <w:rsid w:val="004C661B"/>
    <w:rsid w:val="004C6A73"/>
    <w:rsid w:val="004C6CB4"/>
    <w:rsid w:val="004D0A83"/>
    <w:rsid w:val="004D1013"/>
    <w:rsid w:val="004D1210"/>
    <w:rsid w:val="004D150C"/>
    <w:rsid w:val="004D2781"/>
    <w:rsid w:val="004D35E3"/>
    <w:rsid w:val="004D360C"/>
    <w:rsid w:val="004D4553"/>
    <w:rsid w:val="004D4A9B"/>
    <w:rsid w:val="004D4C85"/>
    <w:rsid w:val="004D5945"/>
    <w:rsid w:val="004D6543"/>
    <w:rsid w:val="004D6D04"/>
    <w:rsid w:val="004D6DD3"/>
    <w:rsid w:val="004D6F18"/>
    <w:rsid w:val="004D7234"/>
    <w:rsid w:val="004D7770"/>
    <w:rsid w:val="004D7AD5"/>
    <w:rsid w:val="004D7C53"/>
    <w:rsid w:val="004D7D23"/>
    <w:rsid w:val="004E1973"/>
    <w:rsid w:val="004E1CAA"/>
    <w:rsid w:val="004E205D"/>
    <w:rsid w:val="004E2BE1"/>
    <w:rsid w:val="004E3AC1"/>
    <w:rsid w:val="004E3B3C"/>
    <w:rsid w:val="004E4148"/>
    <w:rsid w:val="004E653E"/>
    <w:rsid w:val="004E6982"/>
    <w:rsid w:val="004E7657"/>
    <w:rsid w:val="004E7A93"/>
    <w:rsid w:val="004F01F8"/>
    <w:rsid w:val="004F106A"/>
    <w:rsid w:val="004F112B"/>
    <w:rsid w:val="004F13A1"/>
    <w:rsid w:val="004F1993"/>
    <w:rsid w:val="004F1BA4"/>
    <w:rsid w:val="004F1C8F"/>
    <w:rsid w:val="004F20AC"/>
    <w:rsid w:val="004F2808"/>
    <w:rsid w:val="004F2E29"/>
    <w:rsid w:val="004F5159"/>
    <w:rsid w:val="004F569C"/>
    <w:rsid w:val="004F5873"/>
    <w:rsid w:val="004F626B"/>
    <w:rsid w:val="004F7BDC"/>
    <w:rsid w:val="00500079"/>
    <w:rsid w:val="0050049F"/>
    <w:rsid w:val="005008B6"/>
    <w:rsid w:val="005011BC"/>
    <w:rsid w:val="00501C45"/>
    <w:rsid w:val="00501CC4"/>
    <w:rsid w:val="00501D79"/>
    <w:rsid w:val="0050269D"/>
    <w:rsid w:val="00502E71"/>
    <w:rsid w:val="00503602"/>
    <w:rsid w:val="005036BA"/>
    <w:rsid w:val="0050446D"/>
    <w:rsid w:val="005048D1"/>
    <w:rsid w:val="0050490E"/>
    <w:rsid w:val="0050524C"/>
    <w:rsid w:val="00505283"/>
    <w:rsid w:val="00505313"/>
    <w:rsid w:val="00506727"/>
    <w:rsid w:val="00506817"/>
    <w:rsid w:val="005071A5"/>
    <w:rsid w:val="005102AD"/>
    <w:rsid w:val="005102FE"/>
    <w:rsid w:val="00510E57"/>
    <w:rsid w:val="00511152"/>
    <w:rsid w:val="00511C19"/>
    <w:rsid w:val="0051235E"/>
    <w:rsid w:val="0051246E"/>
    <w:rsid w:val="00512471"/>
    <w:rsid w:val="00512921"/>
    <w:rsid w:val="00512E3C"/>
    <w:rsid w:val="00513435"/>
    <w:rsid w:val="00513B9F"/>
    <w:rsid w:val="005141AD"/>
    <w:rsid w:val="00514534"/>
    <w:rsid w:val="0051459B"/>
    <w:rsid w:val="00514BB9"/>
    <w:rsid w:val="005154C8"/>
    <w:rsid w:val="005155B8"/>
    <w:rsid w:val="0051588E"/>
    <w:rsid w:val="005159B9"/>
    <w:rsid w:val="00515F31"/>
    <w:rsid w:val="005164DB"/>
    <w:rsid w:val="00516624"/>
    <w:rsid w:val="00516A96"/>
    <w:rsid w:val="00517C79"/>
    <w:rsid w:val="005202D8"/>
    <w:rsid w:val="0052030F"/>
    <w:rsid w:val="00520844"/>
    <w:rsid w:val="00520B13"/>
    <w:rsid w:val="005211DE"/>
    <w:rsid w:val="00522270"/>
    <w:rsid w:val="00522980"/>
    <w:rsid w:val="00522A7B"/>
    <w:rsid w:val="0052311B"/>
    <w:rsid w:val="0052369F"/>
    <w:rsid w:val="00524726"/>
    <w:rsid w:val="00526263"/>
    <w:rsid w:val="00526805"/>
    <w:rsid w:val="00526DF4"/>
    <w:rsid w:val="00526F2B"/>
    <w:rsid w:val="005278E3"/>
    <w:rsid w:val="00527FD6"/>
    <w:rsid w:val="005303D5"/>
    <w:rsid w:val="00530525"/>
    <w:rsid w:val="005305EA"/>
    <w:rsid w:val="00531507"/>
    <w:rsid w:val="00532ACD"/>
    <w:rsid w:val="00533352"/>
    <w:rsid w:val="005335BF"/>
    <w:rsid w:val="00533E08"/>
    <w:rsid w:val="00534031"/>
    <w:rsid w:val="005346A0"/>
    <w:rsid w:val="005348B8"/>
    <w:rsid w:val="00534BBA"/>
    <w:rsid w:val="005353BB"/>
    <w:rsid w:val="00535BFE"/>
    <w:rsid w:val="005360DE"/>
    <w:rsid w:val="00536ADC"/>
    <w:rsid w:val="00536CBD"/>
    <w:rsid w:val="00536E1E"/>
    <w:rsid w:val="005379EC"/>
    <w:rsid w:val="00537D5D"/>
    <w:rsid w:val="00537FA7"/>
    <w:rsid w:val="0054019E"/>
    <w:rsid w:val="0054049A"/>
    <w:rsid w:val="00540B66"/>
    <w:rsid w:val="00541123"/>
    <w:rsid w:val="00541586"/>
    <w:rsid w:val="00542232"/>
    <w:rsid w:val="0054292B"/>
    <w:rsid w:val="005449A3"/>
    <w:rsid w:val="00545026"/>
    <w:rsid w:val="0054599B"/>
    <w:rsid w:val="00545AF0"/>
    <w:rsid w:val="00546252"/>
    <w:rsid w:val="00546972"/>
    <w:rsid w:val="00546B44"/>
    <w:rsid w:val="00546D2B"/>
    <w:rsid w:val="00546EB3"/>
    <w:rsid w:val="005478A8"/>
    <w:rsid w:val="00550522"/>
    <w:rsid w:val="00550776"/>
    <w:rsid w:val="00551E3B"/>
    <w:rsid w:val="00551FAD"/>
    <w:rsid w:val="00552092"/>
    <w:rsid w:val="0055245C"/>
    <w:rsid w:val="0055296F"/>
    <w:rsid w:val="005532DE"/>
    <w:rsid w:val="005538B5"/>
    <w:rsid w:val="00553D88"/>
    <w:rsid w:val="005554B7"/>
    <w:rsid w:val="00555577"/>
    <w:rsid w:val="00555A6B"/>
    <w:rsid w:val="00556C14"/>
    <w:rsid w:val="0055770E"/>
    <w:rsid w:val="00557C63"/>
    <w:rsid w:val="00557EED"/>
    <w:rsid w:val="005602DF"/>
    <w:rsid w:val="00560963"/>
    <w:rsid w:val="00560E20"/>
    <w:rsid w:val="005614F9"/>
    <w:rsid w:val="005616AA"/>
    <w:rsid w:val="00562692"/>
    <w:rsid w:val="00562921"/>
    <w:rsid w:val="00562A9E"/>
    <w:rsid w:val="00562BAE"/>
    <w:rsid w:val="005631C8"/>
    <w:rsid w:val="005639B8"/>
    <w:rsid w:val="005639D1"/>
    <w:rsid w:val="00565240"/>
    <w:rsid w:val="00565A6B"/>
    <w:rsid w:val="00565C82"/>
    <w:rsid w:val="0056618A"/>
    <w:rsid w:val="00566E62"/>
    <w:rsid w:val="005670CD"/>
    <w:rsid w:val="00567749"/>
    <w:rsid w:val="00570620"/>
    <w:rsid w:val="00571719"/>
    <w:rsid w:val="0057174B"/>
    <w:rsid w:val="0057226F"/>
    <w:rsid w:val="005727FC"/>
    <w:rsid w:val="00572891"/>
    <w:rsid w:val="00573554"/>
    <w:rsid w:val="0057361A"/>
    <w:rsid w:val="00573B90"/>
    <w:rsid w:val="00574896"/>
    <w:rsid w:val="00574C8E"/>
    <w:rsid w:val="00574D3C"/>
    <w:rsid w:val="00575570"/>
    <w:rsid w:val="00575E36"/>
    <w:rsid w:val="00575E4D"/>
    <w:rsid w:val="00575E79"/>
    <w:rsid w:val="005763A4"/>
    <w:rsid w:val="0057671D"/>
    <w:rsid w:val="005776C1"/>
    <w:rsid w:val="00577B51"/>
    <w:rsid w:val="00580A46"/>
    <w:rsid w:val="0058145D"/>
    <w:rsid w:val="00582A10"/>
    <w:rsid w:val="00582A49"/>
    <w:rsid w:val="00582BFC"/>
    <w:rsid w:val="0058372F"/>
    <w:rsid w:val="0058446A"/>
    <w:rsid w:val="005849CF"/>
    <w:rsid w:val="00584BD7"/>
    <w:rsid w:val="00584D57"/>
    <w:rsid w:val="0058545B"/>
    <w:rsid w:val="00585740"/>
    <w:rsid w:val="0058581A"/>
    <w:rsid w:val="00585A29"/>
    <w:rsid w:val="005862BE"/>
    <w:rsid w:val="005869A6"/>
    <w:rsid w:val="00586A90"/>
    <w:rsid w:val="00590114"/>
    <w:rsid w:val="005912F0"/>
    <w:rsid w:val="0059384A"/>
    <w:rsid w:val="00593917"/>
    <w:rsid w:val="00594000"/>
    <w:rsid w:val="0059562F"/>
    <w:rsid w:val="005964E4"/>
    <w:rsid w:val="005967DB"/>
    <w:rsid w:val="005976CB"/>
    <w:rsid w:val="00597788"/>
    <w:rsid w:val="005A194E"/>
    <w:rsid w:val="005A2006"/>
    <w:rsid w:val="005A221B"/>
    <w:rsid w:val="005A27A4"/>
    <w:rsid w:val="005A287A"/>
    <w:rsid w:val="005A39E2"/>
    <w:rsid w:val="005A3A9B"/>
    <w:rsid w:val="005A4AB2"/>
    <w:rsid w:val="005A4F32"/>
    <w:rsid w:val="005A4F79"/>
    <w:rsid w:val="005A54D2"/>
    <w:rsid w:val="005A6B80"/>
    <w:rsid w:val="005A6B93"/>
    <w:rsid w:val="005A7551"/>
    <w:rsid w:val="005A79FF"/>
    <w:rsid w:val="005B12A0"/>
    <w:rsid w:val="005B1319"/>
    <w:rsid w:val="005B1A5C"/>
    <w:rsid w:val="005B426D"/>
    <w:rsid w:val="005B44FB"/>
    <w:rsid w:val="005B5288"/>
    <w:rsid w:val="005B52C8"/>
    <w:rsid w:val="005B67CE"/>
    <w:rsid w:val="005B71C3"/>
    <w:rsid w:val="005B74F5"/>
    <w:rsid w:val="005B7755"/>
    <w:rsid w:val="005B7785"/>
    <w:rsid w:val="005B77AE"/>
    <w:rsid w:val="005B78A6"/>
    <w:rsid w:val="005B78DA"/>
    <w:rsid w:val="005C03D1"/>
    <w:rsid w:val="005C04A9"/>
    <w:rsid w:val="005C0AE5"/>
    <w:rsid w:val="005C0B68"/>
    <w:rsid w:val="005C20F0"/>
    <w:rsid w:val="005C21E1"/>
    <w:rsid w:val="005C2394"/>
    <w:rsid w:val="005C35D0"/>
    <w:rsid w:val="005C39D6"/>
    <w:rsid w:val="005C4368"/>
    <w:rsid w:val="005C6744"/>
    <w:rsid w:val="005C6D83"/>
    <w:rsid w:val="005C6DC6"/>
    <w:rsid w:val="005C6F5C"/>
    <w:rsid w:val="005C6F99"/>
    <w:rsid w:val="005C7AD3"/>
    <w:rsid w:val="005D03E7"/>
    <w:rsid w:val="005D0EB3"/>
    <w:rsid w:val="005D0EF7"/>
    <w:rsid w:val="005D1155"/>
    <w:rsid w:val="005D115B"/>
    <w:rsid w:val="005D18B2"/>
    <w:rsid w:val="005D233D"/>
    <w:rsid w:val="005D2732"/>
    <w:rsid w:val="005D2B09"/>
    <w:rsid w:val="005D3AE1"/>
    <w:rsid w:val="005D4211"/>
    <w:rsid w:val="005D43B8"/>
    <w:rsid w:val="005D491E"/>
    <w:rsid w:val="005D4A5C"/>
    <w:rsid w:val="005D53EA"/>
    <w:rsid w:val="005D5411"/>
    <w:rsid w:val="005D54E2"/>
    <w:rsid w:val="005D580D"/>
    <w:rsid w:val="005D5C0D"/>
    <w:rsid w:val="005D5CC0"/>
    <w:rsid w:val="005D606A"/>
    <w:rsid w:val="005D66B6"/>
    <w:rsid w:val="005D6F65"/>
    <w:rsid w:val="005D77F5"/>
    <w:rsid w:val="005D7922"/>
    <w:rsid w:val="005D7E24"/>
    <w:rsid w:val="005E066B"/>
    <w:rsid w:val="005E15CD"/>
    <w:rsid w:val="005E18DB"/>
    <w:rsid w:val="005E1AFC"/>
    <w:rsid w:val="005E1FEF"/>
    <w:rsid w:val="005E22AC"/>
    <w:rsid w:val="005E27E3"/>
    <w:rsid w:val="005E2AF2"/>
    <w:rsid w:val="005E2CB2"/>
    <w:rsid w:val="005E2E9E"/>
    <w:rsid w:val="005E2FF2"/>
    <w:rsid w:val="005E306F"/>
    <w:rsid w:val="005E32FA"/>
    <w:rsid w:val="005E347B"/>
    <w:rsid w:val="005E3B0B"/>
    <w:rsid w:val="005E430C"/>
    <w:rsid w:val="005E525C"/>
    <w:rsid w:val="005E611D"/>
    <w:rsid w:val="005E62B4"/>
    <w:rsid w:val="005E6A2C"/>
    <w:rsid w:val="005E6FB4"/>
    <w:rsid w:val="005E73A8"/>
    <w:rsid w:val="005E75C5"/>
    <w:rsid w:val="005E7A47"/>
    <w:rsid w:val="005E7FB8"/>
    <w:rsid w:val="005F021B"/>
    <w:rsid w:val="005F09A9"/>
    <w:rsid w:val="005F1160"/>
    <w:rsid w:val="005F17D0"/>
    <w:rsid w:val="005F20B0"/>
    <w:rsid w:val="005F2E8E"/>
    <w:rsid w:val="005F3091"/>
    <w:rsid w:val="005F3332"/>
    <w:rsid w:val="005F3751"/>
    <w:rsid w:val="005F41E1"/>
    <w:rsid w:val="005F5A53"/>
    <w:rsid w:val="005F5A83"/>
    <w:rsid w:val="005F5AEF"/>
    <w:rsid w:val="005F6182"/>
    <w:rsid w:val="005F6AE6"/>
    <w:rsid w:val="005F6B24"/>
    <w:rsid w:val="005F7A3D"/>
    <w:rsid w:val="005F7C22"/>
    <w:rsid w:val="005F7FE3"/>
    <w:rsid w:val="006000B5"/>
    <w:rsid w:val="00600DCA"/>
    <w:rsid w:val="006011EC"/>
    <w:rsid w:val="006017BD"/>
    <w:rsid w:val="00601F05"/>
    <w:rsid w:val="0060213F"/>
    <w:rsid w:val="006031DD"/>
    <w:rsid w:val="00603CBE"/>
    <w:rsid w:val="00603EA3"/>
    <w:rsid w:val="00604438"/>
    <w:rsid w:val="00604761"/>
    <w:rsid w:val="00604F78"/>
    <w:rsid w:val="006051C4"/>
    <w:rsid w:val="00605B4B"/>
    <w:rsid w:val="00605F12"/>
    <w:rsid w:val="0060601D"/>
    <w:rsid w:val="00606618"/>
    <w:rsid w:val="0060683D"/>
    <w:rsid w:val="006069EB"/>
    <w:rsid w:val="00606DCE"/>
    <w:rsid w:val="00607044"/>
    <w:rsid w:val="006070CD"/>
    <w:rsid w:val="0060711C"/>
    <w:rsid w:val="00607CA1"/>
    <w:rsid w:val="0061027B"/>
    <w:rsid w:val="0061085D"/>
    <w:rsid w:val="00610BDE"/>
    <w:rsid w:val="00610F74"/>
    <w:rsid w:val="0061181F"/>
    <w:rsid w:val="00611C59"/>
    <w:rsid w:val="006130D4"/>
    <w:rsid w:val="00613546"/>
    <w:rsid w:val="00613C6F"/>
    <w:rsid w:val="00613F27"/>
    <w:rsid w:val="00613FD2"/>
    <w:rsid w:val="00614743"/>
    <w:rsid w:val="006148CB"/>
    <w:rsid w:val="00614B0F"/>
    <w:rsid w:val="0061639E"/>
    <w:rsid w:val="00616986"/>
    <w:rsid w:val="00616C40"/>
    <w:rsid w:val="006172EB"/>
    <w:rsid w:val="00620268"/>
    <w:rsid w:val="0062139D"/>
    <w:rsid w:val="0062204C"/>
    <w:rsid w:val="006231E2"/>
    <w:rsid w:val="00623E09"/>
    <w:rsid w:val="00623E1B"/>
    <w:rsid w:val="00624376"/>
    <w:rsid w:val="00624E12"/>
    <w:rsid w:val="00625045"/>
    <w:rsid w:val="00625056"/>
    <w:rsid w:val="006250A0"/>
    <w:rsid w:val="00625174"/>
    <w:rsid w:val="00625CE5"/>
    <w:rsid w:val="00626073"/>
    <w:rsid w:val="00626F75"/>
    <w:rsid w:val="006270DB"/>
    <w:rsid w:val="00627299"/>
    <w:rsid w:val="006273A1"/>
    <w:rsid w:val="006309ED"/>
    <w:rsid w:val="00630A04"/>
    <w:rsid w:val="00630C20"/>
    <w:rsid w:val="00630D63"/>
    <w:rsid w:val="00630DD4"/>
    <w:rsid w:val="00630F26"/>
    <w:rsid w:val="00631135"/>
    <w:rsid w:val="00631701"/>
    <w:rsid w:val="0063183C"/>
    <w:rsid w:val="00631954"/>
    <w:rsid w:val="00631C47"/>
    <w:rsid w:val="0063261F"/>
    <w:rsid w:val="00632955"/>
    <w:rsid w:val="0063296C"/>
    <w:rsid w:val="00632BE1"/>
    <w:rsid w:val="0063379E"/>
    <w:rsid w:val="006353B7"/>
    <w:rsid w:val="00635810"/>
    <w:rsid w:val="0063586B"/>
    <w:rsid w:val="00635DD5"/>
    <w:rsid w:val="00636AAF"/>
    <w:rsid w:val="00636C0E"/>
    <w:rsid w:val="00636E92"/>
    <w:rsid w:val="0063706C"/>
    <w:rsid w:val="006374F9"/>
    <w:rsid w:val="00637CDE"/>
    <w:rsid w:val="006402E1"/>
    <w:rsid w:val="00640337"/>
    <w:rsid w:val="00642C0F"/>
    <w:rsid w:val="00643128"/>
    <w:rsid w:val="00643191"/>
    <w:rsid w:val="00643ADA"/>
    <w:rsid w:val="0064435A"/>
    <w:rsid w:val="0064476C"/>
    <w:rsid w:val="006449A9"/>
    <w:rsid w:val="006449BF"/>
    <w:rsid w:val="00644F33"/>
    <w:rsid w:val="0064606C"/>
    <w:rsid w:val="00646840"/>
    <w:rsid w:val="00646B95"/>
    <w:rsid w:val="00647741"/>
    <w:rsid w:val="006478E6"/>
    <w:rsid w:val="00647CDD"/>
    <w:rsid w:val="0065051B"/>
    <w:rsid w:val="006510F8"/>
    <w:rsid w:val="006514E2"/>
    <w:rsid w:val="00651D7F"/>
    <w:rsid w:val="00651E42"/>
    <w:rsid w:val="0065248A"/>
    <w:rsid w:val="00652D4D"/>
    <w:rsid w:val="00653547"/>
    <w:rsid w:val="00653A77"/>
    <w:rsid w:val="0065404E"/>
    <w:rsid w:val="006540E0"/>
    <w:rsid w:val="00655A08"/>
    <w:rsid w:val="00655C66"/>
    <w:rsid w:val="00655FE7"/>
    <w:rsid w:val="0065604E"/>
    <w:rsid w:val="006573F9"/>
    <w:rsid w:val="00657CD1"/>
    <w:rsid w:val="0066008F"/>
    <w:rsid w:val="0066043C"/>
    <w:rsid w:val="00661F23"/>
    <w:rsid w:val="00662292"/>
    <w:rsid w:val="00663678"/>
    <w:rsid w:val="00663EA7"/>
    <w:rsid w:val="006665C5"/>
    <w:rsid w:val="006666D9"/>
    <w:rsid w:val="006668A0"/>
    <w:rsid w:val="006676DE"/>
    <w:rsid w:val="00670845"/>
    <w:rsid w:val="00670CC0"/>
    <w:rsid w:val="00670D5F"/>
    <w:rsid w:val="00670FAB"/>
    <w:rsid w:val="00670FCC"/>
    <w:rsid w:val="006717D4"/>
    <w:rsid w:val="00672360"/>
    <w:rsid w:val="00672A4E"/>
    <w:rsid w:val="00673180"/>
    <w:rsid w:val="0067335F"/>
    <w:rsid w:val="00673FF6"/>
    <w:rsid w:val="0067424E"/>
    <w:rsid w:val="00674975"/>
    <w:rsid w:val="006749EE"/>
    <w:rsid w:val="00674ADF"/>
    <w:rsid w:val="00674D5A"/>
    <w:rsid w:val="006761E6"/>
    <w:rsid w:val="006764AA"/>
    <w:rsid w:val="006767AF"/>
    <w:rsid w:val="006769C3"/>
    <w:rsid w:val="00677100"/>
    <w:rsid w:val="006806A5"/>
    <w:rsid w:val="006806B8"/>
    <w:rsid w:val="00680807"/>
    <w:rsid w:val="006808DD"/>
    <w:rsid w:val="00680BD3"/>
    <w:rsid w:val="006810C8"/>
    <w:rsid w:val="006814B5"/>
    <w:rsid w:val="006816C5"/>
    <w:rsid w:val="0068269C"/>
    <w:rsid w:val="00682A68"/>
    <w:rsid w:val="00682AB3"/>
    <w:rsid w:val="00683255"/>
    <w:rsid w:val="0068423B"/>
    <w:rsid w:val="00684C6F"/>
    <w:rsid w:val="00685345"/>
    <w:rsid w:val="006854CE"/>
    <w:rsid w:val="00686058"/>
    <w:rsid w:val="006862B6"/>
    <w:rsid w:val="006864FC"/>
    <w:rsid w:val="00686CDD"/>
    <w:rsid w:val="006907F9"/>
    <w:rsid w:val="00690B7C"/>
    <w:rsid w:val="00690C4D"/>
    <w:rsid w:val="00691ABC"/>
    <w:rsid w:val="00692CCA"/>
    <w:rsid w:val="00692CCE"/>
    <w:rsid w:val="00693052"/>
    <w:rsid w:val="006930EA"/>
    <w:rsid w:val="00694395"/>
    <w:rsid w:val="006944C5"/>
    <w:rsid w:val="006944D7"/>
    <w:rsid w:val="00694AEE"/>
    <w:rsid w:val="00694F72"/>
    <w:rsid w:val="0069559B"/>
    <w:rsid w:val="006955CB"/>
    <w:rsid w:val="00695D5B"/>
    <w:rsid w:val="00695DFF"/>
    <w:rsid w:val="00695E4E"/>
    <w:rsid w:val="0069618B"/>
    <w:rsid w:val="0069679C"/>
    <w:rsid w:val="00696B14"/>
    <w:rsid w:val="00697F4A"/>
    <w:rsid w:val="006A011A"/>
    <w:rsid w:val="006A033E"/>
    <w:rsid w:val="006A0732"/>
    <w:rsid w:val="006A0769"/>
    <w:rsid w:val="006A0A42"/>
    <w:rsid w:val="006A195D"/>
    <w:rsid w:val="006A1A7F"/>
    <w:rsid w:val="006A1C8C"/>
    <w:rsid w:val="006A1D3E"/>
    <w:rsid w:val="006A24FE"/>
    <w:rsid w:val="006A29FD"/>
    <w:rsid w:val="006A2D6C"/>
    <w:rsid w:val="006A3089"/>
    <w:rsid w:val="006A476C"/>
    <w:rsid w:val="006A47E6"/>
    <w:rsid w:val="006A4B44"/>
    <w:rsid w:val="006A4E93"/>
    <w:rsid w:val="006A4F2D"/>
    <w:rsid w:val="006A55BF"/>
    <w:rsid w:val="006A597B"/>
    <w:rsid w:val="006A64A1"/>
    <w:rsid w:val="006A6869"/>
    <w:rsid w:val="006A76D0"/>
    <w:rsid w:val="006A7875"/>
    <w:rsid w:val="006B0734"/>
    <w:rsid w:val="006B0977"/>
    <w:rsid w:val="006B0E31"/>
    <w:rsid w:val="006B159B"/>
    <w:rsid w:val="006B1B6B"/>
    <w:rsid w:val="006B2087"/>
    <w:rsid w:val="006B2455"/>
    <w:rsid w:val="006B26B3"/>
    <w:rsid w:val="006B2AC2"/>
    <w:rsid w:val="006B2F5F"/>
    <w:rsid w:val="006B2FFD"/>
    <w:rsid w:val="006B32D7"/>
    <w:rsid w:val="006B3C6C"/>
    <w:rsid w:val="006B44B3"/>
    <w:rsid w:val="006B44E5"/>
    <w:rsid w:val="006B45BB"/>
    <w:rsid w:val="006B488F"/>
    <w:rsid w:val="006B6A3C"/>
    <w:rsid w:val="006B6BB1"/>
    <w:rsid w:val="006B7126"/>
    <w:rsid w:val="006B74DA"/>
    <w:rsid w:val="006B77BC"/>
    <w:rsid w:val="006B78AE"/>
    <w:rsid w:val="006B7A2A"/>
    <w:rsid w:val="006B7F31"/>
    <w:rsid w:val="006B7FDA"/>
    <w:rsid w:val="006C00EA"/>
    <w:rsid w:val="006C04CE"/>
    <w:rsid w:val="006C0516"/>
    <w:rsid w:val="006C0D34"/>
    <w:rsid w:val="006C0D52"/>
    <w:rsid w:val="006C148E"/>
    <w:rsid w:val="006C195A"/>
    <w:rsid w:val="006C21A1"/>
    <w:rsid w:val="006C2C37"/>
    <w:rsid w:val="006C363D"/>
    <w:rsid w:val="006C41B2"/>
    <w:rsid w:val="006C4A35"/>
    <w:rsid w:val="006C5161"/>
    <w:rsid w:val="006C6905"/>
    <w:rsid w:val="006C75CE"/>
    <w:rsid w:val="006C793A"/>
    <w:rsid w:val="006C7C44"/>
    <w:rsid w:val="006C7ED8"/>
    <w:rsid w:val="006C7F6D"/>
    <w:rsid w:val="006D0089"/>
    <w:rsid w:val="006D0153"/>
    <w:rsid w:val="006D072C"/>
    <w:rsid w:val="006D0FE0"/>
    <w:rsid w:val="006D1020"/>
    <w:rsid w:val="006D1F76"/>
    <w:rsid w:val="006D310A"/>
    <w:rsid w:val="006D48AD"/>
    <w:rsid w:val="006D5095"/>
    <w:rsid w:val="006D5693"/>
    <w:rsid w:val="006D59EB"/>
    <w:rsid w:val="006D5A81"/>
    <w:rsid w:val="006D61CB"/>
    <w:rsid w:val="006D66C3"/>
    <w:rsid w:val="006D7946"/>
    <w:rsid w:val="006D7A37"/>
    <w:rsid w:val="006D7A40"/>
    <w:rsid w:val="006E0462"/>
    <w:rsid w:val="006E0BBE"/>
    <w:rsid w:val="006E1289"/>
    <w:rsid w:val="006E1AD3"/>
    <w:rsid w:val="006E24EF"/>
    <w:rsid w:val="006E2902"/>
    <w:rsid w:val="006E2A42"/>
    <w:rsid w:val="006E3136"/>
    <w:rsid w:val="006E3685"/>
    <w:rsid w:val="006E3FA5"/>
    <w:rsid w:val="006E492E"/>
    <w:rsid w:val="006E4F42"/>
    <w:rsid w:val="006E4F77"/>
    <w:rsid w:val="006E652E"/>
    <w:rsid w:val="006E673D"/>
    <w:rsid w:val="006E6F74"/>
    <w:rsid w:val="006E773A"/>
    <w:rsid w:val="006F03FF"/>
    <w:rsid w:val="006F0892"/>
    <w:rsid w:val="006F134E"/>
    <w:rsid w:val="006F15A0"/>
    <w:rsid w:val="006F1898"/>
    <w:rsid w:val="006F30A3"/>
    <w:rsid w:val="006F327A"/>
    <w:rsid w:val="006F3493"/>
    <w:rsid w:val="006F3B0B"/>
    <w:rsid w:val="006F4078"/>
    <w:rsid w:val="006F4545"/>
    <w:rsid w:val="006F46D9"/>
    <w:rsid w:val="006F48C0"/>
    <w:rsid w:val="006F6B5F"/>
    <w:rsid w:val="006F71C9"/>
    <w:rsid w:val="006F773E"/>
    <w:rsid w:val="006F7CF1"/>
    <w:rsid w:val="007009FA"/>
    <w:rsid w:val="007012FF"/>
    <w:rsid w:val="0070208A"/>
    <w:rsid w:val="007020EA"/>
    <w:rsid w:val="007026CD"/>
    <w:rsid w:val="00703105"/>
    <w:rsid w:val="007038F9"/>
    <w:rsid w:val="007047F7"/>
    <w:rsid w:val="0070558B"/>
    <w:rsid w:val="00705ADA"/>
    <w:rsid w:val="00705E25"/>
    <w:rsid w:val="00705F3D"/>
    <w:rsid w:val="0070659C"/>
    <w:rsid w:val="0070681E"/>
    <w:rsid w:val="00706981"/>
    <w:rsid w:val="0071013F"/>
    <w:rsid w:val="0071199B"/>
    <w:rsid w:val="00711BE8"/>
    <w:rsid w:val="00712DDC"/>
    <w:rsid w:val="00713445"/>
    <w:rsid w:val="00713772"/>
    <w:rsid w:val="00713828"/>
    <w:rsid w:val="007146BE"/>
    <w:rsid w:val="007148A9"/>
    <w:rsid w:val="00715768"/>
    <w:rsid w:val="0071675C"/>
    <w:rsid w:val="00716D67"/>
    <w:rsid w:val="00717663"/>
    <w:rsid w:val="007201D8"/>
    <w:rsid w:val="0072055C"/>
    <w:rsid w:val="0072070A"/>
    <w:rsid w:val="00721070"/>
    <w:rsid w:val="007213B8"/>
    <w:rsid w:val="007216B1"/>
    <w:rsid w:val="0072187F"/>
    <w:rsid w:val="007218E0"/>
    <w:rsid w:val="00721B39"/>
    <w:rsid w:val="00721B90"/>
    <w:rsid w:val="007220A4"/>
    <w:rsid w:val="00722198"/>
    <w:rsid w:val="00722A7D"/>
    <w:rsid w:val="007231E2"/>
    <w:rsid w:val="00723E5D"/>
    <w:rsid w:val="00723F02"/>
    <w:rsid w:val="0072486D"/>
    <w:rsid w:val="00724A95"/>
    <w:rsid w:val="00724E46"/>
    <w:rsid w:val="0072500A"/>
    <w:rsid w:val="0072561B"/>
    <w:rsid w:val="0072575D"/>
    <w:rsid w:val="00725BA0"/>
    <w:rsid w:val="00726A16"/>
    <w:rsid w:val="00726F26"/>
    <w:rsid w:val="0072752D"/>
    <w:rsid w:val="00727595"/>
    <w:rsid w:val="00727949"/>
    <w:rsid w:val="007279CC"/>
    <w:rsid w:val="007301E5"/>
    <w:rsid w:val="00730A89"/>
    <w:rsid w:val="00730F4E"/>
    <w:rsid w:val="00731CED"/>
    <w:rsid w:val="00731CF5"/>
    <w:rsid w:val="00731FA9"/>
    <w:rsid w:val="00731FCB"/>
    <w:rsid w:val="007320E9"/>
    <w:rsid w:val="00732B19"/>
    <w:rsid w:val="00732CB5"/>
    <w:rsid w:val="007341A8"/>
    <w:rsid w:val="00734A07"/>
    <w:rsid w:val="00734E07"/>
    <w:rsid w:val="007351F4"/>
    <w:rsid w:val="0073529F"/>
    <w:rsid w:val="00736B85"/>
    <w:rsid w:val="0073752F"/>
    <w:rsid w:val="007379D2"/>
    <w:rsid w:val="00737BC9"/>
    <w:rsid w:val="00737FBB"/>
    <w:rsid w:val="007414A1"/>
    <w:rsid w:val="00741C92"/>
    <w:rsid w:val="00741CD7"/>
    <w:rsid w:val="00741D40"/>
    <w:rsid w:val="00742228"/>
    <w:rsid w:val="007426C4"/>
    <w:rsid w:val="00742BCD"/>
    <w:rsid w:val="007431E0"/>
    <w:rsid w:val="00743572"/>
    <w:rsid w:val="00743B24"/>
    <w:rsid w:val="0074498C"/>
    <w:rsid w:val="00745349"/>
    <w:rsid w:val="0074557B"/>
    <w:rsid w:val="00745B3F"/>
    <w:rsid w:val="0074695D"/>
    <w:rsid w:val="00746B1C"/>
    <w:rsid w:val="00746DE9"/>
    <w:rsid w:val="00746FAE"/>
    <w:rsid w:val="0074797D"/>
    <w:rsid w:val="007500BC"/>
    <w:rsid w:val="00750275"/>
    <w:rsid w:val="007506A1"/>
    <w:rsid w:val="00750BD8"/>
    <w:rsid w:val="007517EA"/>
    <w:rsid w:val="0075239E"/>
    <w:rsid w:val="00752C7F"/>
    <w:rsid w:val="00752D21"/>
    <w:rsid w:val="00752FB5"/>
    <w:rsid w:val="0075330B"/>
    <w:rsid w:val="0075478E"/>
    <w:rsid w:val="007548A4"/>
    <w:rsid w:val="007549CF"/>
    <w:rsid w:val="00754B22"/>
    <w:rsid w:val="00755F18"/>
    <w:rsid w:val="007566D6"/>
    <w:rsid w:val="0075674A"/>
    <w:rsid w:val="00756BB6"/>
    <w:rsid w:val="007577E4"/>
    <w:rsid w:val="007603D7"/>
    <w:rsid w:val="007610A1"/>
    <w:rsid w:val="007615CE"/>
    <w:rsid w:val="00761EF1"/>
    <w:rsid w:val="00761FB4"/>
    <w:rsid w:val="0076231F"/>
    <w:rsid w:val="007624B3"/>
    <w:rsid w:val="00762AD1"/>
    <w:rsid w:val="007654AA"/>
    <w:rsid w:val="00765934"/>
    <w:rsid w:val="00765ECA"/>
    <w:rsid w:val="00767066"/>
    <w:rsid w:val="007674AB"/>
    <w:rsid w:val="007674FF"/>
    <w:rsid w:val="00770479"/>
    <w:rsid w:val="0077091A"/>
    <w:rsid w:val="00771738"/>
    <w:rsid w:val="00771A89"/>
    <w:rsid w:val="00771BA6"/>
    <w:rsid w:val="00771FB7"/>
    <w:rsid w:val="00772705"/>
    <w:rsid w:val="00772E12"/>
    <w:rsid w:val="0077337E"/>
    <w:rsid w:val="00773719"/>
    <w:rsid w:val="00773A52"/>
    <w:rsid w:val="00773BEB"/>
    <w:rsid w:val="00774653"/>
    <w:rsid w:val="00774CB0"/>
    <w:rsid w:val="00774E8B"/>
    <w:rsid w:val="00776182"/>
    <w:rsid w:val="00776338"/>
    <w:rsid w:val="00776747"/>
    <w:rsid w:val="007771BF"/>
    <w:rsid w:val="0077787C"/>
    <w:rsid w:val="00777A5F"/>
    <w:rsid w:val="0078005A"/>
    <w:rsid w:val="00780206"/>
    <w:rsid w:val="00780986"/>
    <w:rsid w:val="00781150"/>
    <w:rsid w:val="00781178"/>
    <w:rsid w:val="00781968"/>
    <w:rsid w:val="0078228B"/>
    <w:rsid w:val="0078264F"/>
    <w:rsid w:val="007828EA"/>
    <w:rsid w:val="00782B76"/>
    <w:rsid w:val="00782C25"/>
    <w:rsid w:val="0078343E"/>
    <w:rsid w:val="00783B28"/>
    <w:rsid w:val="007840CD"/>
    <w:rsid w:val="00784206"/>
    <w:rsid w:val="007843EE"/>
    <w:rsid w:val="00784C02"/>
    <w:rsid w:val="007850F3"/>
    <w:rsid w:val="0078572B"/>
    <w:rsid w:val="00785CFD"/>
    <w:rsid w:val="00785F60"/>
    <w:rsid w:val="007862C5"/>
    <w:rsid w:val="00791264"/>
    <w:rsid w:val="0079222B"/>
    <w:rsid w:val="00792D47"/>
    <w:rsid w:val="00793DD3"/>
    <w:rsid w:val="007941B7"/>
    <w:rsid w:val="0079452E"/>
    <w:rsid w:val="00794F82"/>
    <w:rsid w:val="007953D6"/>
    <w:rsid w:val="007957F3"/>
    <w:rsid w:val="007957F8"/>
    <w:rsid w:val="00795EEA"/>
    <w:rsid w:val="0079604E"/>
    <w:rsid w:val="0079695B"/>
    <w:rsid w:val="00796A8D"/>
    <w:rsid w:val="00797CC5"/>
    <w:rsid w:val="007A05C8"/>
    <w:rsid w:val="007A0C7C"/>
    <w:rsid w:val="007A1761"/>
    <w:rsid w:val="007A1CA7"/>
    <w:rsid w:val="007A2EBE"/>
    <w:rsid w:val="007A3B8F"/>
    <w:rsid w:val="007A3E05"/>
    <w:rsid w:val="007A4C0D"/>
    <w:rsid w:val="007A5592"/>
    <w:rsid w:val="007A601E"/>
    <w:rsid w:val="007A7876"/>
    <w:rsid w:val="007A7965"/>
    <w:rsid w:val="007B1B88"/>
    <w:rsid w:val="007B32E2"/>
    <w:rsid w:val="007B4F82"/>
    <w:rsid w:val="007B519D"/>
    <w:rsid w:val="007B5407"/>
    <w:rsid w:val="007B5E83"/>
    <w:rsid w:val="007B6E95"/>
    <w:rsid w:val="007B7209"/>
    <w:rsid w:val="007B7D67"/>
    <w:rsid w:val="007C06B9"/>
    <w:rsid w:val="007C0F01"/>
    <w:rsid w:val="007C18CF"/>
    <w:rsid w:val="007C1A4E"/>
    <w:rsid w:val="007C1D03"/>
    <w:rsid w:val="007C1F6E"/>
    <w:rsid w:val="007C2CD9"/>
    <w:rsid w:val="007C33FF"/>
    <w:rsid w:val="007C34CD"/>
    <w:rsid w:val="007C34D3"/>
    <w:rsid w:val="007C3A1E"/>
    <w:rsid w:val="007C42DA"/>
    <w:rsid w:val="007C5221"/>
    <w:rsid w:val="007C549F"/>
    <w:rsid w:val="007C5C75"/>
    <w:rsid w:val="007C5DED"/>
    <w:rsid w:val="007C768F"/>
    <w:rsid w:val="007C7774"/>
    <w:rsid w:val="007C7DB7"/>
    <w:rsid w:val="007D00F9"/>
    <w:rsid w:val="007D058B"/>
    <w:rsid w:val="007D0761"/>
    <w:rsid w:val="007D08E8"/>
    <w:rsid w:val="007D09FA"/>
    <w:rsid w:val="007D0A9A"/>
    <w:rsid w:val="007D0AC0"/>
    <w:rsid w:val="007D0E9F"/>
    <w:rsid w:val="007D0FD1"/>
    <w:rsid w:val="007D1139"/>
    <w:rsid w:val="007D15C7"/>
    <w:rsid w:val="007D218D"/>
    <w:rsid w:val="007D3D01"/>
    <w:rsid w:val="007D42C7"/>
    <w:rsid w:val="007D46C3"/>
    <w:rsid w:val="007D477A"/>
    <w:rsid w:val="007D4903"/>
    <w:rsid w:val="007D4EC9"/>
    <w:rsid w:val="007D4ECF"/>
    <w:rsid w:val="007D4FE5"/>
    <w:rsid w:val="007D552F"/>
    <w:rsid w:val="007D5753"/>
    <w:rsid w:val="007D580D"/>
    <w:rsid w:val="007D58BD"/>
    <w:rsid w:val="007D5A25"/>
    <w:rsid w:val="007D62F9"/>
    <w:rsid w:val="007D6C67"/>
    <w:rsid w:val="007D6F91"/>
    <w:rsid w:val="007D765B"/>
    <w:rsid w:val="007D76ED"/>
    <w:rsid w:val="007D79AC"/>
    <w:rsid w:val="007E007B"/>
    <w:rsid w:val="007E03A2"/>
    <w:rsid w:val="007E07BE"/>
    <w:rsid w:val="007E0B9B"/>
    <w:rsid w:val="007E1457"/>
    <w:rsid w:val="007E1B0D"/>
    <w:rsid w:val="007E2857"/>
    <w:rsid w:val="007E2D6D"/>
    <w:rsid w:val="007E329A"/>
    <w:rsid w:val="007E3D1A"/>
    <w:rsid w:val="007E5EC7"/>
    <w:rsid w:val="007E62D1"/>
    <w:rsid w:val="007E68BD"/>
    <w:rsid w:val="007F08ED"/>
    <w:rsid w:val="007F0955"/>
    <w:rsid w:val="007F0A08"/>
    <w:rsid w:val="007F0B83"/>
    <w:rsid w:val="007F182F"/>
    <w:rsid w:val="007F19BF"/>
    <w:rsid w:val="007F225B"/>
    <w:rsid w:val="007F23A2"/>
    <w:rsid w:val="007F3131"/>
    <w:rsid w:val="007F3E62"/>
    <w:rsid w:val="007F4058"/>
    <w:rsid w:val="007F4811"/>
    <w:rsid w:val="007F4AF5"/>
    <w:rsid w:val="007F503E"/>
    <w:rsid w:val="007F53F8"/>
    <w:rsid w:val="007F59BD"/>
    <w:rsid w:val="007F5DDF"/>
    <w:rsid w:val="007F63B3"/>
    <w:rsid w:val="007F6461"/>
    <w:rsid w:val="007F6E04"/>
    <w:rsid w:val="007F76F8"/>
    <w:rsid w:val="007F7CE8"/>
    <w:rsid w:val="00800B9D"/>
    <w:rsid w:val="00801E9C"/>
    <w:rsid w:val="00802415"/>
    <w:rsid w:val="00803177"/>
    <w:rsid w:val="008041F9"/>
    <w:rsid w:val="00804B3A"/>
    <w:rsid w:val="00805116"/>
    <w:rsid w:val="00806AB0"/>
    <w:rsid w:val="008076EE"/>
    <w:rsid w:val="00807735"/>
    <w:rsid w:val="00807F6C"/>
    <w:rsid w:val="0081062A"/>
    <w:rsid w:val="0081080F"/>
    <w:rsid w:val="00812637"/>
    <w:rsid w:val="008126F7"/>
    <w:rsid w:val="00812786"/>
    <w:rsid w:val="00812816"/>
    <w:rsid w:val="008136EA"/>
    <w:rsid w:val="00814BF6"/>
    <w:rsid w:val="00814EB9"/>
    <w:rsid w:val="0081507A"/>
    <w:rsid w:val="0081519D"/>
    <w:rsid w:val="0081566D"/>
    <w:rsid w:val="00815FCF"/>
    <w:rsid w:val="00816255"/>
    <w:rsid w:val="00816D7F"/>
    <w:rsid w:val="00816EF0"/>
    <w:rsid w:val="00816F2F"/>
    <w:rsid w:val="00817A53"/>
    <w:rsid w:val="00817F95"/>
    <w:rsid w:val="00821776"/>
    <w:rsid w:val="008226FD"/>
    <w:rsid w:val="008228A9"/>
    <w:rsid w:val="00822C31"/>
    <w:rsid w:val="00822ED8"/>
    <w:rsid w:val="00822F0F"/>
    <w:rsid w:val="00823065"/>
    <w:rsid w:val="00824616"/>
    <w:rsid w:val="00824AFC"/>
    <w:rsid w:val="008256AF"/>
    <w:rsid w:val="0082584B"/>
    <w:rsid w:val="00825881"/>
    <w:rsid w:val="00825E9D"/>
    <w:rsid w:val="00825EB4"/>
    <w:rsid w:val="00826805"/>
    <w:rsid w:val="008268E5"/>
    <w:rsid w:val="0082735F"/>
    <w:rsid w:val="00827959"/>
    <w:rsid w:val="008306DC"/>
    <w:rsid w:val="0083146E"/>
    <w:rsid w:val="0083149F"/>
    <w:rsid w:val="008314B3"/>
    <w:rsid w:val="00831B3A"/>
    <w:rsid w:val="008326D3"/>
    <w:rsid w:val="00832788"/>
    <w:rsid w:val="00832868"/>
    <w:rsid w:val="008333C4"/>
    <w:rsid w:val="008337BE"/>
    <w:rsid w:val="00834525"/>
    <w:rsid w:val="00834A79"/>
    <w:rsid w:val="008358C4"/>
    <w:rsid w:val="00835903"/>
    <w:rsid w:val="0083682B"/>
    <w:rsid w:val="00837CE7"/>
    <w:rsid w:val="00837D2F"/>
    <w:rsid w:val="00837FD5"/>
    <w:rsid w:val="0084107F"/>
    <w:rsid w:val="0084138B"/>
    <w:rsid w:val="0084138F"/>
    <w:rsid w:val="00841D17"/>
    <w:rsid w:val="00842387"/>
    <w:rsid w:val="008423E4"/>
    <w:rsid w:val="00843378"/>
    <w:rsid w:val="00843812"/>
    <w:rsid w:val="0084408F"/>
    <w:rsid w:val="008441E1"/>
    <w:rsid w:val="00845438"/>
    <w:rsid w:val="0084595D"/>
    <w:rsid w:val="00845C7D"/>
    <w:rsid w:val="00845F90"/>
    <w:rsid w:val="00846BB0"/>
    <w:rsid w:val="008475A3"/>
    <w:rsid w:val="008475F3"/>
    <w:rsid w:val="00847A77"/>
    <w:rsid w:val="00847C23"/>
    <w:rsid w:val="00851D63"/>
    <w:rsid w:val="008520EE"/>
    <w:rsid w:val="0085210D"/>
    <w:rsid w:val="008534D2"/>
    <w:rsid w:val="00853DF5"/>
    <w:rsid w:val="00854E43"/>
    <w:rsid w:val="00854F2D"/>
    <w:rsid w:val="00855ABF"/>
    <w:rsid w:val="0085631E"/>
    <w:rsid w:val="008567F2"/>
    <w:rsid w:val="00856B08"/>
    <w:rsid w:val="008572EA"/>
    <w:rsid w:val="00857368"/>
    <w:rsid w:val="008574A0"/>
    <w:rsid w:val="00857B9D"/>
    <w:rsid w:val="00857E7C"/>
    <w:rsid w:val="00857F08"/>
    <w:rsid w:val="00861DB9"/>
    <w:rsid w:val="008622D1"/>
    <w:rsid w:val="0086230E"/>
    <w:rsid w:val="008626B0"/>
    <w:rsid w:val="008630E1"/>
    <w:rsid w:val="00864023"/>
    <w:rsid w:val="008646FF"/>
    <w:rsid w:val="00865EFF"/>
    <w:rsid w:val="0086652D"/>
    <w:rsid w:val="00866D44"/>
    <w:rsid w:val="008703CA"/>
    <w:rsid w:val="008707D8"/>
    <w:rsid w:val="00871348"/>
    <w:rsid w:val="008714D1"/>
    <w:rsid w:val="00871912"/>
    <w:rsid w:val="0087193B"/>
    <w:rsid w:val="00871AAC"/>
    <w:rsid w:val="0087366E"/>
    <w:rsid w:val="0087408E"/>
    <w:rsid w:val="008741E6"/>
    <w:rsid w:val="008745BE"/>
    <w:rsid w:val="008748B5"/>
    <w:rsid w:val="00874CC5"/>
    <w:rsid w:val="0087617E"/>
    <w:rsid w:val="008770AF"/>
    <w:rsid w:val="008771D6"/>
    <w:rsid w:val="00877957"/>
    <w:rsid w:val="00881B78"/>
    <w:rsid w:val="0088210E"/>
    <w:rsid w:val="00882529"/>
    <w:rsid w:val="00882E43"/>
    <w:rsid w:val="00883298"/>
    <w:rsid w:val="0088340E"/>
    <w:rsid w:val="00883AC8"/>
    <w:rsid w:val="00884373"/>
    <w:rsid w:val="00884945"/>
    <w:rsid w:val="00885A65"/>
    <w:rsid w:val="00885B8F"/>
    <w:rsid w:val="0088672E"/>
    <w:rsid w:val="00886925"/>
    <w:rsid w:val="0088708D"/>
    <w:rsid w:val="00887258"/>
    <w:rsid w:val="00887676"/>
    <w:rsid w:val="00887B83"/>
    <w:rsid w:val="00887C12"/>
    <w:rsid w:val="0089026E"/>
    <w:rsid w:val="0089054D"/>
    <w:rsid w:val="0089074C"/>
    <w:rsid w:val="00891887"/>
    <w:rsid w:val="0089230D"/>
    <w:rsid w:val="008928F9"/>
    <w:rsid w:val="008929A3"/>
    <w:rsid w:val="00892DD1"/>
    <w:rsid w:val="0089518B"/>
    <w:rsid w:val="008963A9"/>
    <w:rsid w:val="008970CC"/>
    <w:rsid w:val="00897267"/>
    <w:rsid w:val="00897444"/>
    <w:rsid w:val="00897910"/>
    <w:rsid w:val="00897BDE"/>
    <w:rsid w:val="008A01C2"/>
    <w:rsid w:val="008A0BF8"/>
    <w:rsid w:val="008A0E32"/>
    <w:rsid w:val="008A1568"/>
    <w:rsid w:val="008A22AF"/>
    <w:rsid w:val="008A27BC"/>
    <w:rsid w:val="008A29DB"/>
    <w:rsid w:val="008A2B01"/>
    <w:rsid w:val="008A2B84"/>
    <w:rsid w:val="008A3C00"/>
    <w:rsid w:val="008A3CCC"/>
    <w:rsid w:val="008A4433"/>
    <w:rsid w:val="008A4A69"/>
    <w:rsid w:val="008A4EE4"/>
    <w:rsid w:val="008A5A84"/>
    <w:rsid w:val="008A5B4A"/>
    <w:rsid w:val="008A6533"/>
    <w:rsid w:val="008A7E39"/>
    <w:rsid w:val="008B0C34"/>
    <w:rsid w:val="008B178C"/>
    <w:rsid w:val="008B2335"/>
    <w:rsid w:val="008B28A0"/>
    <w:rsid w:val="008B32FB"/>
    <w:rsid w:val="008B3D7E"/>
    <w:rsid w:val="008B4311"/>
    <w:rsid w:val="008B43A0"/>
    <w:rsid w:val="008B454B"/>
    <w:rsid w:val="008B46D5"/>
    <w:rsid w:val="008B4D66"/>
    <w:rsid w:val="008B5C39"/>
    <w:rsid w:val="008B661B"/>
    <w:rsid w:val="008B700C"/>
    <w:rsid w:val="008B7083"/>
    <w:rsid w:val="008C0007"/>
    <w:rsid w:val="008C050C"/>
    <w:rsid w:val="008C0D7E"/>
    <w:rsid w:val="008C104D"/>
    <w:rsid w:val="008C1776"/>
    <w:rsid w:val="008C1984"/>
    <w:rsid w:val="008C231D"/>
    <w:rsid w:val="008C3A90"/>
    <w:rsid w:val="008C3BFC"/>
    <w:rsid w:val="008C41D5"/>
    <w:rsid w:val="008C4ACF"/>
    <w:rsid w:val="008C4ED2"/>
    <w:rsid w:val="008C5996"/>
    <w:rsid w:val="008C5E9A"/>
    <w:rsid w:val="008D01C5"/>
    <w:rsid w:val="008D0818"/>
    <w:rsid w:val="008D0BFE"/>
    <w:rsid w:val="008D0ECE"/>
    <w:rsid w:val="008D0F39"/>
    <w:rsid w:val="008D101B"/>
    <w:rsid w:val="008D1D0D"/>
    <w:rsid w:val="008D1DF2"/>
    <w:rsid w:val="008D1E40"/>
    <w:rsid w:val="008D2893"/>
    <w:rsid w:val="008D2AC6"/>
    <w:rsid w:val="008D320C"/>
    <w:rsid w:val="008D37F3"/>
    <w:rsid w:val="008D429B"/>
    <w:rsid w:val="008D5763"/>
    <w:rsid w:val="008D5C70"/>
    <w:rsid w:val="008D5D41"/>
    <w:rsid w:val="008D75FD"/>
    <w:rsid w:val="008E056D"/>
    <w:rsid w:val="008E2486"/>
    <w:rsid w:val="008E297C"/>
    <w:rsid w:val="008E2CFF"/>
    <w:rsid w:val="008E361C"/>
    <w:rsid w:val="008E3BB2"/>
    <w:rsid w:val="008E3BBF"/>
    <w:rsid w:val="008E3C99"/>
    <w:rsid w:val="008E476A"/>
    <w:rsid w:val="008E5199"/>
    <w:rsid w:val="008E67BC"/>
    <w:rsid w:val="008E6C65"/>
    <w:rsid w:val="008F00B1"/>
    <w:rsid w:val="008F067B"/>
    <w:rsid w:val="008F17F7"/>
    <w:rsid w:val="008F1C2D"/>
    <w:rsid w:val="008F1DA4"/>
    <w:rsid w:val="008F2B65"/>
    <w:rsid w:val="008F2DE3"/>
    <w:rsid w:val="008F302A"/>
    <w:rsid w:val="008F4403"/>
    <w:rsid w:val="008F45A3"/>
    <w:rsid w:val="008F4889"/>
    <w:rsid w:val="008F4941"/>
    <w:rsid w:val="008F4A7A"/>
    <w:rsid w:val="008F7403"/>
    <w:rsid w:val="008F75A9"/>
    <w:rsid w:val="009000D4"/>
    <w:rsid w:val="00900BF5"/>
    <w:rsid w:val="00901315"/>
    <w:rsid w:val="0090191E"/>
    <w:rsid w:val="00901B7B"/>
    <w:rsid w:val="009030A5"/>
    <w:rsid w:val="0090352A"/>
    <w:rsid w:val="00903C4F"/>
    <w:rsid w:val="00903C96"/>
    <w:rsid w:val="00903F2A"/>
    <w:rsid w:val="00905359"/>
    <w:rsid w:val="009054D1"/>
    <w:rsid w:val="00906575"/>
    <w:rsid w:val="00906CAC"/>
    <w:rsid w:val="00906F09"/>
    <w:rsid w:val="0091015F"/>
    <w:rsid w:val="009101F3"/>
    <w:rsid w:val="0091045B"/>
    <w:rsid w:val="009104E9"/>
    <w:rsid w:val="00910513"/>
    <w:rsid w:val="009109DB"/>
    <w:rsid w:val="00910F91"/>
    <w:rsid w:val="009121A6"/>
    <w:rsid w:val="00912285"/>
    <w:rsid w:val="009122D3"/>
    <w:rsid w:val="00912319"/>
    <w:rsid w:val="009131DE"/>
    <w:rsid w:val="00913BCC"/>
    <w:rsid w:val="009156AC"/>
    <w:rsid w:val="009157E4"/>
    <w:rsid w:val="00915DA9"/>
    <w:rsid w:val="00916406"/>
    <w:rsid w:val="00916DC9"/>
    <w:rsid w:val="00917063"/>
    <w:rsid w:val="0091713F"/>
    <w:rsid w:val="009172B1"/>
    <w:rsid w:val="00917B7B"/>
    <w:rsid w:val="009213E0"/>
    <w:rsid w:val="00921543"/>
    <w:rsid w:val="00921660"/>
    <w:rsid w:val="00922081"/>
    <w:rsid w:val="009221A6"/>
    <w:rsid w:val="00922395"/>
    <w:rsid w:val="00922AE3"/>
    <w:rsid w:val="0092378C"/>
    <w:rsid w:val="00923AEC"/>
    <w:rsid w:val="00924461"/>
    <w:rsid w:val="00924FE3"/>
    <w:rsid w:val="009258EC"/>
    <w:rsid w:val="00925D0A"/>
    <w:rsid w:val="00925D3F"/>
    <w:rsid w:val="0092714E"/>
    <w:rsid w:val="00927A25"/>
    <w:rsid w:val="00927ED7"/>
    <w:rsid w:val="00930225"/>
    <w:rsid w:val="009317FE"/>
    <w:rsid w:val="00931C09"/>
    <w:rsid w:val="00932B78"/>
    <w:rsid w:val="00932E9F"/>
    <w:rsid w:val="00932ED1"/>
    <w:rsid w:val="00933094"/>
    <w:rsid w:val="009330A0"/>
    <w:rsid w:val="009339AE"/>
    <w:rsid w:val="00933D17"/>
    <w:rsid w:val="00934A70"/>
    <w:rsid w:val="00934BCD"/>
    <w:rsid w:val="0093517B"/>
    <w:rsid w:val="0093555C"/>
    <w:rsid w:val="009359FB"/>
    <w:rsid w:val="00935ABA"/>
    <w:rsid w:val="00935BD1"/>
    <w:rsid w:val="00935F0F"/>
    <w:rsid w:val="00936392"/>
    <w:rsid w:val="00936597"/>
    <w:rsid w:val="0093705F"/>
    <w:rsid w:val="00940740"/>
    <w:rsid w:val="00940830"/>
    <w:rsid w:val="00941589"/>
    <w:rsid w:val="00942382"/>
    <w:rsid w:val="00942831"/>
    <w:rsid w:val="0094398A"/>
    <w:rsid w:val="00944330"/>
    <w:rsid w:val="00944C9E"/>
    <w:rsid w:val="00945AA6"/>
    <w:rsid w:val="009466AA"/>
    <w:rsid w:val="00946726"/>
    <w:rsid w:val="00946C7C"/>
    <w:rsid w:val="0094704D"/>
    <w:rsid w:val="00947484"/>
    <w:rsid w:val="009475DE"/>
    <w:rsid w:val="00947A0F"/>
    <w:rsid w:val="00950742"/>
    <w:rsid w:val="00950AE7"/>
    <w:rsid w:val="00951117"/>
    <w:rsid w:val="009514E7"/>
    <w:rsid w:val="0095165E"/>
    <w:rsid w:val="009518CA"/>
    <w:rsid w:val="0095237E"/>
    <w:rsid w:val="00952EA6"/>
    <w:rsid w:val="00953803"/>
    <w:rsid w:val="00954111"/>
    <w:rsid w:val="009544FB"/>
    <w:rsid w:val="00954B5D"/>
    <w:rsid w:val="00955ADC"/>
    <w:rsid w:val="00955D74"/>
    <w:rsid w:val="00960A17"/>
    <w:rsid w:val="00960E32"/>
    <w:rsid w:val="00961A1F"/>
    <w:rsid w:val="00961EDE"/>
    <w:rsid w:val="00962D81"/>
    <w:rsid w:val="00962ECD"/>
    <w:rsid w:val="00962EFD"/>
    <w:rsid w:val="009634B5"/>
    <w:rsid w:val="0096367B"/>
    <w:rsid w:val="00963D50"/>
    <w:rsid w:val="00963F46"/>
    <w:rsid w:val="009644F1"/>
    <w:rsid w:val="00964F5E"/>
    <w:rsid w:val="0096518B"/>
    <w:rsid w:val="00965D0E"/>
    <w:rsid w:val="0096701B"/>
    <w:rsid w:val="00967FF3"/>
    <w:rsid w:val="009717D2"/>
    <w:rsid w:val="00972953"/>
    <w:rsid w:val="00973179"/>
    <w:rsid w:val="0097323F"/>
    <w:rsid w:val="0097324D"/>
    <w:rsid w:val="009736C2"/>
    <w:rsid w:val="00974209"/>
    <w:rsid w:val="009757A1"/>
    <w:rsid w:val="00975A29"/>
    <w:rsid w:val="009760F8"/>
    <w:rsid w:val="0097644E"/>
    <w:rsid w:val="00976738"/>
    <w:rsid w:val="00976C62"/>
    <w:rsid w:val="00976C68"/>
    <w:rsid w:val="00976F8D"/>
    <w:rsid w:val="00976FB3"/>
    <w:rsid w:val="009771E0"/>
    <w:rsid w:val="0097723D"/>
    <w:rsid w:val="00977550"/>
    <w:rsid w:val="0097778B"/>
    <w:rsid w:val="00977F50"/>
    <w:rsid w:val="00980245"/>
    <w:rsid w:val="00980F30"/>
    <w:rsid w:val="0098136F"/>
    <w:rsid w:val="00981F32"/>
    <w:rsid w:val="00982952"/>
    <w:rsid w:val="009842F7"/>
    <w:rsid w:val="00984674"/>
    <w:rsid w:val="009853B1"/>
    <w:rsid w:val="00985C4F"/>
    <w:rsid w:val="00985F6A"/>
    <w:rsid w:val="009865D4"/>
    <w:rsid w:val="009866E5"/>
    <w:rsid w:val="0098677A"/>
    <w:rsid w:val="00986D25"/>
    <w:rsid w:val="00987190"/>
    <w:rsid w:val="009874D5"/>
    <w:rsid w:val="00987A81"/>
    <w:rsid w:val="009906D6"/>
    <w:rsid w:val="0099107E"/>
    <w:rsid w:val="009912AA"/>
    <w:rsid w:val="00991519"/>
    <w:rsid w:val="0099168C"/>
    <w:rsid w:val="00991F74"/>
    <w:rsid w:val="00992187"/>
    <w:rsid w:val="00992727"/>
    <w:rsid w:val="00992B03"/>
    <w:rsid w:val="00992B65"/>
    <w:rsid w:val="009932BB"/>
    <w:rsid w:val="00994123"/>
    <w:rsid w:val="00994475"/>
    <w:rsid w:val="009945EE"/>
    <w:rsid w:val="009952A6"/>
    <w:rsid w:val="009955AF"/>
    <w:rsid w:val="009A0E96"/>
    <w:rsid w:val="009A17B2"/>
    <w:rsid w:val="009A1C1B"/>
    <w:rsid w:val="009A1E7A"/>
    <w:rsid w:val="009A2EF9"/>
    <w:rsid w:val="009A3548"/>
    <w:rsid w:val="009A3B18"/>
    <w:rsid w:val="009A3D63"/>
    <w:rsid w:val="009A452B"/>
    <w:rsid w:val="009A46D2"/>
    <w:rsid w:val="009A5281"/>
    <w:rsid w:val="009A56E1"/>
    <w:rsid w:val="009A5E7C"/>
    <w:rsid w:val="009A5FC1"/>
    <w:rsid w:val="009A6223"/>
    <w:rsid w:val="009A6804"/>
    <w:rsid w:val="009A6E6D"/>
    <w:rsid w:val="009A7EE1"/>
    <w:rsid w:val="009B0225"/>
    <w:rsid w:val="009B069B"/>
    <w:rsid w:val="009B0D43"/>
    <w:rsid w:val="009B0E47"/>
    <w:rsid w:val="009B0FE7"/>
    <w:rsid w:val="009B1222"/>
    <w:rsid w:val="009B172E"/>
    <w:rsid w:val="009B18B5"/>
    <w:rsid w:val="009B1E2D"/>
    <w:rsid w:val="009B2430"/>
    <w:rsid w:val="009B26BF"/>
    <w:rsid w:val="009B2B37"/>
    <w:rsid w:val="009B2D52"/>
    <w:rsid w:val="009B30BF"/>
    <w:rsid w:val="009B35A7"/>
    <w:rsid w:val="009B44BE"/>
    <w:rsid w:val="009B4555"/>
    <w:rsid w:val="009B49A4"/>
    <w:rsid w:val="009B6223"/>
    <w:rsid w:val="009B6338"/>
    <w:rsid w:val="009B64D3"/>
    <w:rsid w:val="009B6B98"/>
    <w:rsid w:val="009C0602"/>
    <w:rsid w:val="009C167C"/>
    <w:rsid w:val="009C19F0"/>
    <w:rsid w:val="009C1D31"/>
    <w:rsid w:val="009C2862"/>
    <w:rsid w:val="009C344B"/>
    <w:rsid w:val="009C3773"/>
    <w:rsid w:val="009C3C9C"/>
    <w:rsid w:val="009C3D0F"/>
    <w:rsid w:val="009C40F8"/>
    <w:rsid w:val="009C53C8"/>
    <w:rsid w:val="009C5558"/>
    <w:rsid w:val="009C5922"/>
    <w:rsid w:val="009C66B3"/>
    <w:rsid w:val="009C72EF"/>
    <w:rsid w:val="009C7579"/>
    <w:rsid w:val="009C779D"/>
    <w:rsid w:val="009C7942"/>
    <w:rsid w:val="009D0112"/>
    <w:rsid w:val="009D09FA"/>
    <w:rsid w:val="009D1015"/>
    <w:rsid w:val="009D11FB"/>
    <w:rsid w:val="009D1241"/>
    <w:rsid w:val="009D2AA4"/>
    <w:rsid w:val="009D3068"/>
    <w:rsid w:val="009D3247"/>
    <w:rsid w:val="009D3E41"/>
    <w:rsid w:val="009D450F"/>
    <w:rsid w:val="009D4981"/>
    <w:rsid w:val="009D4B9A"/>
    <w:rsid w:val="009D4C63"/>
    <w:rsid w:val="009D5655"/>
    <w:rsid w:val="009D5A2E"/>
    <w:rsid w:val="009D5BB4"/>
    <w:rsid w:val="009D70A7"/>
    <w:rsid w:val="009D73E6"/>
    <w:rsid w:val="009D7445"/>
    <w:rsid w:val="009D7A7D"/>
    <w:rsid w:val="009E01FB"/>
    <w:rsid w:val="009E0C29"/>
    <w:rsid w:val="009E18FF"/>
    <w:rsid w:val="009E1FC8"/>
    <w:rsid w:val="009E2D81"/>
    <w:rsid w:val="009E3351"/>
    <w:rsid w:val="009E4686"/>
    <w:rsid w:val="009E4758"/>
    <w:rsid w:val="009E4BC6"/>
    <w:rsid w:val="009E51CB"/>
    <w:rsid w:val="009E580F"/>
    <w:rsid w:val="009E6753"/>
    <w:rsid w:val="009E6DC8"/>
    <w:rsid w:val="009E7582"/>
    <w:rsid w:val="009E7857"/>
    <w:rsid w:val="009F002D"/>
    <w:rsid w:val="009F0558"/>
    <w:rsid w:val="009F0661"/>
    <w:rsid w:val="009F11A1"/>
    <w:rsid w:val="009F2683"/>
    <w:rsid w:val="009F27F2"/>
    <w:rsid w:val="009F28AE"/>
    <w:rsid w:val="009F3394"/>
    <w:rsid w:val="009F551B"/>
    <w:rsid w:val="009F5693"/>
    <w:rsid w:val="009F5EB7"/>
    <w:rsid w:val="009F69F9"/>
    <w:rsid w:val="009F6A21"/>
    <w:rsid w:val="009F6EA1"/>
    <w:rsid w:val="009F78BA"/>
    <w:rsid w:val="00A007FC"/>
    <w:rsid w:val="00A01999"/>
    <w:rsid w:val="00A01A83"/>
    <w:rsid w:val="00A01ADC"/>
    <w:rsid w:val="00A02898"/>
    <w:rsid w:val="00A03130"/>
    <w:rsid w:val="00A032D5"/>
    <w:rsid w:val="00A03329"/>
    <w:rsid w:val="00A03580"/>
    <w:rsid w:val="00A0361D"/>
    <w:rsid w:val="00A0363A"/>
    <w:rsid w:val="00A03D63"/>
    <w:rsid w:val="00A040F9"/>
    <w:rsid w:val="00A04CD2"/>
    <w:rsid w:val="00A051C4"/>
    <w:rsid w:val="00A057FA"/>
    <w:rsid w:val="00A05870"/>
    <w:rsid w:val="00A062B8"/>
    <w:rsid w:val="00A06680"/>
    <w:rsid w:val="00A06C70"/>
    <w:rsid w:val="00A06DAB"/>
    <w:rsid w:val="00A07753"/>
    <w:rsid w:val="00A1159A"/>
    <w:rsid w:val="00A11B2E"/>
    <w:rsid w:val="00A121C3"/>
    <w:rsid w:val="00A127D5"/>
    <w:rsid w:val="00A139DA"/>
    <w:rsid w:val="00A13ACD"/>
    <w:rsid w:val="00A13ED4"/>
    <w:rsid w:val="00A148AB"/>
    <w:rsid w:val="00A151C3"/>
    <w:rsid w:val="00A15951"/>
    <w:rsid w:val="00A15DBE"/>
    <w:rsid w:val="00A16278"/>
    <w:rsid w:val="00A1636C"/>
    <w:rsid w:val="00A16424"/>
    <w:rsid w:val="00A1672B"/>
    <w:rsid w:val="00A16809"/>
    <w:rsid w:val="00A16DD9"/>
    <w:rsid w:val="00A17408"/>
    <w:rsid w:val="00A175C4"/>
    <w:rsid w:val="00A17826"/>
    <w:rsid w:val="00A20636"/>
    <w:rsid w:val="00A215DB"/>
    <w:rsid w:val="00A216A2"/>
    <w:rsid w:val="00A21898"/>
    <w:rsid w:val="00A22A4D"/>
    <w:rsid w:val="00A22B2E"/>
    <w:rsid w:val="00A235B4"/>
    <w:rsid w:val="00A237ED"/>
    <w:rsid w:val="00A23A4B"/>
    <w:rsid w:val="00A23E4B"/>
    <w:rsid w:val="00A24504"/>
    <w:rsid w:val="00A24B1C"/>
    <w:rsid w:val="00A255DB"/>
    <w:rsid w:val="00A25EFE"/>
    <w:rsid w:val="00A26229"/>
    <w:rsid w:val="00A26444"/>
    <w:rsid w:val="00A305A7"/>
    <w:rsid w:val="00A30B06"/>
    <w:rsid w:val="00A30C1A"/>
    <w:rsid w:val="00A30CB0"/>
    <w:rsid w:val="00A31764"/>
    <w:rsid w:val="00A32146"/>
    <w:rsid w:val="00A32F84"/>
    <w:rsid w:val="00A33833"/>
    <w:rsid w:val="00A33907"/>
    <w:rsid w:val="00A342C5"/>
    <w:rsid w:val="00A3456D"/>
    <w:rsid w:val="00A34646"/>
    <w:rsid w:val="00A34CFD"/>
    <w:rsid w:val="00A34E95"/>
    <w:rsid w:val="00A35440"/>
    <w:rsid w:val="00A36B6B"/>
    <w:rsid w:val="00A36E09"/>
    <w:rsid w:val="00A37027"/>
    <w:rsid w:val="00A375AE"/>
    <w:rsid w:val="00A377C4"/>
    <w:rsid w:val="00A37DE8"/>
    <w:rsid w:val="00A37F65"/>
    <w:rsid w:val="00A406F4"/>
    <w:rsid w:val="00A40ADA"/>
    <w:rsid w:val="00A40C96"/>
    <w:rsid w:val="00A41852"/>
    <w:rsid w:val="00A422E7"/>
    <w:rsid w:val="00A42B94"/>
    <w:rsid w:val="00A43165"/>
    <w:rsid w:val="00A43925"/>
    <w:rsid w:val="00A43C8E"/>
    <w:rsid w:val="00A43D57"/>
    <w:rsid w:val="00A43F4C"/>
    <w:rsid w:val="00A441CF"/>
    <w:rsid w:val="00A444CD"/>
    <w:rsid w:val="00A44EB3"/>
    <w:rsid w:val="00A46AF4"/>
    <w:rsid w:val="00A46EDB"/>
    <w:rsid w:val="00A47127"/>
    <w:rsid w:val="00A47972"/>
    <w:rsid w:val="00A502A1"/>
    <w:rsid w:val="00A50809"/>
    <w:rsid w:val="00A516AF"/>
    <w:rsid w:val="00A529FE"/>
    <w:rsid w:val="00A535D5"/>
    <w:rsid w:val="00A53E93"/>
    <w:rsid w:val="00A547B9"/>
    <w:rsid w:val="00A5555D"/>
    <w:rsid w:val="00A55D77"/>
    <w:rsid w:val="00A55ECA"/>
    <w:rsid w:val="00A560BA"/>
    <w:rsid w:val="00A56624"/>
    <w:rsid w:val="00A6091D"/>
    <w:rsid w:val="00A609E7"/>
    <w:rsid w:val="00A60CC1"/>
    <w:rsid w:val="00A61924"/>
    <w:rsid w:val="00A62243"/>
    <w:rsid w:val="00A62980"/>
    <w:rsid w:val="00A62E5E"/>
    <w:rsid w:val="00A63188"/>
    <w:rsid w:val="00A63377"/>
    <w:rsid w:val="00A63626"/>
    <w:rsid w:val="00A63E5F"/>
    <w:rsid w:val="00A6401A"/>
    <w:rsid w:val="00A64703"/>
    <w:rsid w:val="00A65A3B"/>
    <w:rsid w:val="00A65A94"/>
    <w:rsid w:val="00A65EE4"/>
    <w:rsid w:val="00A6610D"/>
    <w:rsid w:val="00A66324"/>
    <w:rsid w:val="00A67035"/>
    <w:rsid w:val="00A6727B"/>
    <w:rsid w:val="00A673A8"/>
    <w:rsid w:val="00A67F90"/>
    <w:rsid w:val="00A705C7"/>
    <w:rsid w:val="00A70664"/>
    <w:rsid w:val="00A707F5"/>
    <w:rsid w:val="00A70AEB"/>
    <w:rsid w:val="00A72BA2"/>
    <w:rsid w:val="00A749B9"/>
    <w:rsid w:val="00A76028"/>
    <w:rsid w:val="00A761D0"/>
    <w:rsid w:val="00A763C8"/>
    <w:rsid w:val="00A76EAE"/>
    <w:rsid w:val="00A76F18"/>
    <w:rsid w:val="00A76F77"/>
    <w:rsid w:val="00A770D7"/>
    <w:rsid w:val="00A774E9"/>
    <w:rsid w:val="00A776B4"/>
    <w:rsid w:val="00A80268"/>
    <w:rsid w:val="00A817A8"/>
    <w:rsid w:val="00A81DEE"/>
    <w:rsid w:val="00A81FDA"/>
    <w:rsid w:val="00A826F0"/>
    <w:rsid w:val="00A828F9"/>
    <w:rsid w:val="00A83A1C"/>
    <w:rsid w:val="00A83C22"/>
    <w:rsid w:val="00A83E56"/>
    <w:rsid w:val="00A84878"/>
    <w:rsid w:val="00A8499B"/>
    <w:rsid w:val="00A85841"/>
    <w:rsid w:val="00A85B73"/>
    <w:rsid w:val="00A8638F"/>
    <w:rsid w:val="00A869AB"/>
    <w:rsid w:val="00A86B70"/>
    <w:rsid w:val="00A90C12"/>
    <w:rsid w:val="00A90D77"/>
    <w:rsid w:val="00A9181D"/>
    <w:rsid w:val="00A91999"/>
    <w:rsid w:val="00A91BF3"/>
    <w:rsid w:val="00A91D80"/>
    <w:rsid w:val="00A91DF0"/>
    <w:rsid w:val="00A92659"/>
    <w:rsid w:val="00A92AFB"/>
    <w:rsid w:val="00A92B14"/>
    <w:rsid w:val="00A92CE8"/>
    <w:rsid w:val="00A92DF5"/>
    <w:rsid w:val="00A946FE"/>
    <w:rsid w:val="00A94719"/>
    <w:rsid w:val="00A9486D"/>
    <w:rsid w:val="00A9519B"/>
    <w:rsid w:val="00A959C9"/>
    <w:rsid w:val="00A9620E"/>
    <w:rsid w:val="00A9676B"/>
    <w:rsid w:val="00A970D1"/>
    <w:rsid w:val="00A97706"/>
    <w:rsid w:val="00A977C9"/>
    <w:rsid w:val="00AA0270"/>
    <w:rsid w:val="00AA1D60"/>
    <w:rsid w:val="00AA2828"/>
    <w:rsid w:val="00AA32E5"/>
    <w:rsid w:val="00AA3472"/>
    <w:rsid w:val="00AA4642"/>
    <w:rsid w:val="00AA4CF1"/>
    <w:rsid w:val="00AA4E30"/>
    <w:rsid w:val="00AA597E"/>
    <w:rsid w:val="00AA640A"/>
    <w:rsid w:val="00AA6476"/>
    <w:rsid w:val="00AA6DC6"/>
    <w:rsid w:val="00AA71D0"/>
    <w:rsid w:val="00AA795C"/>
    <w:rsid w:val="00AA7B64"/>
    <w:rsid w:val="00AA7D0B"/>
    <w:rsid w:val="00AA7E77"/>
    <w:rsid w:val="00AB000F"/>
    <w:rsid w:val="00AB0493"/>
    <w:rsid w:val="00AB06DC"/>
    <w:rsid w:val="00AB1832"/>
    <w:rsid w:val="00AB1A23"/>
    <w:rsid w:val="00AB1E67"/>
    <w:rsid w:val="00AB2408"/>
    <w:rsid w:val="00AB2B64"/>
    <w:rsid w:val="00AB390B"/>
    <w:rsid w:val="00AB410D"/>
    <w:rsid w:val="00AB4EA6"/>
    <w:rsid w:val="00AB5E88"/>
    <w:rsid w:val="00AB7310"/>
    <w:rsid w:val="00AB7AEC"/>
    <w:rsid w:val="00AB7D72"/>
    <w:rsid w:val="00AC00AE"/>
    <w:rsid w:val="00AC01CE"/>
    <w:rsid w:val="00AC08C5"/>
    <w:rsid w:val="00AC0D22"/>
    <w:rsid w:val="00AC1087"/>
    <w:rsid w:val="00AC10C8"/>
    <w:rsid w:val="00AC138D"/>
    <w:rsid w:val="00AC165E"/>
    <w:rsid w:val="00AC20AD"/>
    <w:rsid w:val="00AC20E5"/>
    <w:rsid w:val="00AC238C"/>
    <w:rsid w:val="00AC29B0"/>
    <w:rsid w:val="00AC3278"/>
    <w:rsid w:val="00AC37D4"/>
    <w:rsid w:val="00AC3923"/>
    <w:rsid w:val="00AC4213"/>
    <w:rsid w:val="00AC4479"/>
    <w:rsid w:val="00AC6B80"/>
    <w:rsid w:val="00AC6CC6"/>
    <w:rsid w:val="00AC7F6C"/>
    <w:rsid w:val="00AD0157"/>
    <w:rsid w:val="00AD0C9A"/>
    <w:rsid w:val="00AD1A6C"/>
    <w:rsid w:val="00AD2233"/>
    <w:rsid w:val="00AD22F3"/>
    <w:rsid w:val="00AD28DC"/>
    <w:rsid w:val="00AD2D68"/>
    <w:rsid w:val="00AD2EB5"/>
    <w:rsid w:val="00AD31CA"/>
    <w:rsid w:val="00AD39D1"/>
    <w:rsid w:val="00AD4C06"/>
    <w:rsid w:val="00AD5026"/>
    <w:rsid w:val="00AD68AA"/>
    <w:rsid w:val="00AD6B3B"/>
    <w:rsid w:val="00AD7EFB"/>
    <w:rsid w:val="00AE00B1"/>
    <w:rsid w:val="00AE0471"/>
    <w:rsid w:val="00AE0E9A"/>
    <w:rsid w:val="00AE0ED4"/>
    <w:rsid w:val="00AE1253"/>
    <w:rsid w:val="00AE1493"/>
    <w:rsid w:val="00AE15C7"/>
    <w:rsid w:val="00AE16B0"/>
    <w:rsid w:val="00AE1DB7"/>
    <w:rsid w:val="00AE2222"/>
    <w:rsid w:val="00AE2ED3"/>
    <w:rsid w:val="00AE2FB7"/>
    <w:rsid w:val="00AE39FC"/>
    <w:rsid w:val="00AE3D26"/>
    <w:rsid w:val="00AE49E2"/>
    <w:rsid w:val="00AE550B"/>
    <w:rsid w:val="00AE5F72"/>
    <w:rsid w:val="00AE7234"/>
    <w:rsid w:val="00AE7246"/>
    <w:rsid w:val="00AE7977"/>
    <w:rsid w:val="00AF082D"/>
    <w:rsid w:val="00AF1A0F"/>
    <w:rsid w:val="00AF2AE3"/>
    <w:rsid w:val="00AF2C1E"/>
    <w:rsid w:val="00AF2D93"/>
    <w:rsid w:val="00AF306C"/>
    <w:rsid w:val="00AF40C5"/>
    <w:rsid w:val="00AF47DB"/>
    <w:rsid w:val="00AF47F2"/>
    <w:rsid w:val="00AF4E35"/>
    <w:rsid w:val="00AF56DE"/>
    <w:rsid w:val="00AF60A9"/>
    <w:rsid w:val="00AF71D7"/>
    <w:rsid w:val="00AF7340"/>
    <w:rsid w:val="00B007C7"/>
    <w:rsid w:val="00B008B7"/>
    <w:rsid w:val="00B00990"/>
    <w:rsid w:val="00B01BD8"/>
    <w:rsid w:val="00B01EB5"/>
    <w:rsid w:val="00B025CB"/>
    <w:rsid w:val="00B02B63"/>
    <w:rsid w:val="00B02D12"/>
    <w:rsid w:val="00B03176"/>
    <w:rsid w:val="00B04235"/>
    <w:rsid w:val="00B04FAE"/>
    <w:rsid w:val="00B050EA"/>
    <w:rsid w:val="00B052EB"/>
    <w:rsid w:val="00B05F19"/>
    <w:rsid w:val="00B065A1"/>
    <w:rsid w:val="00B06AF9"/>
    <w:rsid w:val="00B06E9D"/>
    <w:rsid w:val="00B07048"/>
    <w:rsid w:val="00B072F8"/>
    <w:rsid w:val="00B07787"/>
    <w:rsid w:val="00B079A7"/>
    <w:rsid w:val="00B07FC7"/>
    <w:rsid w:val="00B104E0"/>
    <w:rsid w:val="00B1095D"/>
    <w:rsid w:val="00B11E2F"/>
    <w:rsid w:val="00B128E2"/>
    <w:rsid w:val="00B12DA2"/>
    <w:rsid w:val="00B1311F"/>
    <w:rsid w:val="00B1377F"/>
    <w:rsid w:val="00B138F7"/>
    <w:rsid w:val="00B13B38"/>
    <w:rsid w:val="00B13BF5"/>
    <w:rsid w:val="00B13FC3"/>
    <w:rsid w:val="00B156F8"/>
    <w:rsid w:val="00B16167"/>
    <w:rsid w:val="00B16873"/>
    <w:rsid w:val="00B16961"/>
    <w:rsid w:val="00B16FD6"/>
    <w:rsid w:val="00B170F5"/>
    <w:rsid w:val="00B17E09"/>
    <w:rsid w:val="00B20C08"/>
    <w:rsid w:val="00B20C44"/>
    <w:rsid w:val="00B2117A"/>
    <w:rsid w:val="00B21EF5"/>
    <w:rsid w:val="00B220C8"/>
    <w:rsid w:val="00B229A0"/>
    <w:rsid w:val="00B229A4"/>
    <w:rsid w:val="00B25C02"/>
    <w:rsid w:val="00B25CE2"/>
    <w:rsid w:val="00B25DF7"/>
    <w:rsid w:val="00B26522"/>
    <w:rsid w:val="00B269C6"/>
    <w:rsid w:val="00B26FDA"/>
    <w:rsid w:val="00B27265"/>
    <w:rsid w:val="00B27998"/>
    <w:rsid w:val="00B27B04"/>
    <w:rsid w:val="00B304F1"/>
    <w:rsid w:val="00B306AD"/>
    <w:rsid w:val="00B30728"/>
    <w:rsid w:val="00B30828"/>
    <w:rsid w:val="00B31357"/>
    <w:rsid w:val="00B31590"/>
    <w:rsid w:val="00B31B56"/>
    <w:rsid w:val="00B32108"/>
    <w:rsid w:val="00B327BA"/>
    <w:rsid w:val="00B32EFF"/>
    <w:rsid w:val="00B3317B"/>
    <w:rsid w:val="00B336F4"/>
    <w:rsid w:val="00B33A59"/>
    <w:rsid w:val="00B3412E"/>
    <w:rsid w:val="00B3470C"/>
    <w:rsid w:val="00B34B88"/>
    <w:rsid w:val="00B359F7"/>
    <w:rsid w:val="00B36006"/>
    <w:rsid w:val="00B3616F"/>
    <w:rsid w:val="00B36DEA"/>
    <w:rsid w:val="00B37008"/>
    <w:rsid w:val="00B371D1"/>
    <w:rsid w:val="00B376E2"/>
    <w:rsid w:val="00B40DCF"/>
    <w:rsid w:val="00B4149F"/>
    <w:rsid w:val="00B41BA9"/>
    <w:rsid w:val="00B4256F"/>
    <w:rsid w:val="00B426BB"/>
    <w:rsid w:val="00B43437"/>
    <w:rsid w:val="00B43544"/>
    <w:rsid w:val="00B43555"/>
    <w:rsid w:val="00B43F6F"/>
    <w:rsid w:val="00B451F7"/>
    <w:rsid w:val="00B4576B"/>
    <w:rsid w:val="00B4627A"/>
    <w:rsid w:val="00B4700B"/>
    <w:rsid w:val="00B4706F"/>
    <w:rsid w:val="00B47976"/>
    <w:rsid w:val="00B47B8E"/>
    <w:rsid w:val="00B515ED"/>
    <w:rsid w:val="00B51891"/>
    <w:rsid w:val="00B522E3"/>
    <w:rsid w:val="00B52B88"/>
    <w:rsid w:val="00B52F73"/>
    <w:rsid w:val="00B530F3"/>
    <w:rsid w:val="00B53C30"/>
    <w:rsid w:val="00B53E83"/>
    <w:rsid w:val="00B54604"/>
    <w:rsid w:val="00B54846"/>
    <w:rsid w:val="00B55395"/>
    <w:rsid w:val="00B558BB"/>
    <w:rsid w:val="00B55957"/>
    <w:rsid w:val="00B56F96"/>
    <w:rsid w:val="00B6024F"/>
    <w:rsid w:val="00B60315"/>
    <w:rsid w:val="00B612A3"/>
    <w:rsid w:val="00B61E4B"/>
    <w:rsid w:val="00B62334"/>
    <w:rsid w:val="00B6245A"/>
    <w:rsid w:val="00B62751"/>
    <w:rsid w:val="00B62912"/>
    <w:rsid w:val="00B63666"/>
    <w:rsid w:val="00B638D2"/>
    <w:rsid w:val="00B640D2"/>
    <w:rsid w:val="00B64F27"/>
    <w:rsid w:val="00B65179"/>
    <w:rsid w:val="00B653C1"/>
    <w:rsid w:val="00B654AD"/>
    <w:rsid w:val="00B663C0"/>
    <w:rsid w:val="00B66D02"/>
    <w:rsid w:val="00B67701"/>
    <w:rsid w:val="00B70F97"/>
    <w:rsid w:val="00B7150E"/>
    <w:rsid w:val="00B71755"/>
    <w:rsid w:val="00B7184A"/>
    <w:rsid w:val="00B718DA"/>
    <w:rsid w:val="00B71BE2"/>
    <w:rsid w:val="00B71E2E"/>
    <w:rsid w:val="00B723BB"/>
    <w:rsid w:val="00B72EF7"/>
    <w:rsid w:val="00B73377"/>
    <w:rsid w:val="00B73B36"/>
    <w:rsid w:val="00B74544"/>
    <w:rsid w:val="00B748C4"/>
    <w:rsid w:val="00B74A38"/>
    <w:rsid w:val="00B763B2"/>
    <w:rsid w:val="00B767A9"/>
    <w:rsid w:val="00B76C4F"/>
    <w:rsid w:val="00B77B93"/>
    <w:rsid w:val="00B77CDA"/>
    <w:rsid w:val="00B77CDB"/>
    <w:rsid w:val="00B80088"/>
    <w:rsid w:val="00B800BD"/>
    <w:rsid w:val="00B803D7"/>
    <w:rsid w:val="00B8061B"/>
    <w:rsid w:val="00B80D5D"/>
    <w:rsid w:val="00B81191"/>
    <w:rsid w:val="00B81909"/>
    <w:rsid w:val="00B819E9"/>
    <w:rsid w:val="00B81EC2"/>
    <w:rsid w:val="00B81FD8"/>
    <w:rsid w:val="00B820E9"/>
    <w:rsid w:val="00B829B8"/>
    <w:rsid w:val="00B83174"/>
    <w:rsid w:val="00B835C7"/>
    <w:rsid w:val="00B844B8"/>
    <w:rsid w:val="00B852F8"/>
    <w:rsid w:val="00B855DE"/>
    <w:rsid w:val="00B85EC8"/>
    <w:rsid w:val="00B8616C"/>
    <w:rsid w:val="00B8647B"/>
    <w:rsid w:val="00B86505"/>
    <w:rsid w:val="00B868CF"/>
    <w:rsid w:val="00B87368"/>
    <w:rsid w:val="00B878F9"/>
    <w:rsid w:val="00B87DB9"/>
    <w:rsid w:val="00B91422"/>
    <w:rsid w:val="00B920BC"/>
    <w:rsid w:val="00B921EB"/>
    <w:rsid w:val="00B92775"/>
    <w:rsid w:val="00B92AA3"/>
    <w:rsid w:val="00B92CE8"/>
    <w:rsid w:val="00B92FDC"/>
    <w:rsid w:val="00B93AB4"/>
    <w:rsid w:val="00B93E9E"/>
    <w:rsid w:val="00B9441F"/>
    <w:rsid w:val="00B95474"/>
    <w:rsid w:val="00B95592"/>
    <w:rsid w:val="00B955AC"/>
    <w:rsid w:val="00B95D77"/>
    <w:rsid w:val="00B9612C"/>
    <w:rsid w:val="00B9663C"/>
    <w:rsid w:val="00B96C30"/>
    <w:rsid w:val="00B96FDE"/>
    <w:rsid w:val="00B97255"/>
    <w:rsid w:val="00B97ABD"/>
    <w:rsid w:val="00B97D87"/>
    <w:rsid w:val="00B97E8D"/>
    <w:rsid w:val="00BA01A8"/>
    <w:rsid w:val="00BA0485"/>
    <w:rsid w:val="00BA0590"/>
    <w:rsid w:val="00BA05A4"/>
    <w:rsid w:val="00BA1090"/>
    <w:rsid w:val="00BA1CDC"/>
    <w:rsid w:val="00BA242B"/>
    <w:rsid w:val="00BA2617"/>
    <w:rsid w:val="00BA28B1"/>
    <w:rsid w:val="00BA2D92"/>
    <w:rsid w:val="00BA2DA6"/>
    <w:rsid w:val="00BA322A"/>
    <w:rsid w:val="00BA4DC1"/>
    <w:rsid w:val="00BA4F57"/>
    <w:rsid w:val="00BA5949"/>
    <w:rsid w:val="00BA5A3B"/>
    <w:rsid w:val="00BA5ABE"/>
    <w:rsid w:val="00BA60CB"/>
    <w:rsid w:val="00BA66C8"/>
    <w:rsid w:val="00BA77AA"/>
    <w:rsid w:val="00BB0C0B"/>
    <w:rsid w:val="00BB16D1"/>
    <w:rsid w:val="00BB1BDF"/>
    <w:rsid w:val="00BB24D2"/>
    <w:rsid w:val="00BB3A71"/>
    <w:rsid w:val="00BB4C62"/>
    <w:rsid w:val="00BB625F"/>
    <w:rsid w:val="00BB647F"/>
    <w:rsid w:val="00BB7206"/>
    <w:rsid w:val="00BB781C"/>
    <w:rsid w:val="00BC0821"/>
    <w:rsid w:val="00BC0952"/>
    <w:rsid w:val="00BC0A6B"/>
    <w:rsid w:val="00BC0F95"/>
    <w:rsid w:val="00BC112D"/>
    <w:rsid w:val="00BC130B"/>
    <w:rsid w:val="00BC1F58"/>
    <w:rsid w:val="00BC236E"/>
    <w:rsid w:val="00BC27EF"/>
    <w:rsid w:val="00BC2C3D"/>
    <w:rsid w:val="00BC338E"/>
    <w:rsid w:val="00BC36D9"/>
    <w:rsid w:val="00BC3C66"/>
    <w:rsid w:val="00BC3D3C"/>
    <w:rsid w:val="00BC4D6B"/>
    <w:rsid w:val="00BC4E54"/>
    <w:rsid w:val="00BC616B"/>
    <w:rsid w:val="00BC64EF"/>
    <w:rsid w:val="00BC65F4"/>
    <w:rsid w:val="00BC6D5C"/>
    <w:rsid w:val="00BC7002"/>
    <w:rsid w:val="00BC72CE"/>
    <w:rsid w:val="00BC7314"/>
    <w:rsid w:val="00BC748C"/>
    <w:rsid w:val="00BC7C30"/>
    <w:rsid w:val="00BC7D83"/>
    <w:rsid w:val="00BD0A48"/>
    <w:rsid w:val="00BD0C50"/>
    <w:rsid w:val="00BD0ED0"/>
    <w:rsid w:val="00BD1052"/>
    <w:rsid w:val="00BD1144"/>
    <w:rsid w:val="00BD1542"/>
    <w:rsid w:val="00BD2532"/>
    <w:rsid w:val="00BD262A"/>
    <w:rsid w:val="00BD2B28"/>
    <w:rsid w:val="00BD2BEC"/>
    <w:rsid w:val="00BD3DD4"/>
    <w:rsid w:val="00BD41FC"/>
    <w:rsid w:val="00BD460A"/>
    <w:rsid w:val="00BD49DA"/>
    <w:rsid w:val="00BD4B19"/>
    <w:rsid w:val="00BD5B22"/>
    <w:rsid w:val="00BD6071"/>
    <w:rsid w:val="00BD61F2"/>
    <w:rsid w:val="00BD6492"/>
    <w:rsid w:val="00BD6571"/>
    <w:rsid w:val="00BD6C62"/>
    <w:rsid w:val="00BD6EF9"/>
    <w:rsid w:val="00BD6FDA"/>
    <w:rsid w:val="00BD7523"/>
    <w:rsid w:val="00BD7733"/>
    <w:rsid w:val="00BD7A9D"/>
    <w:rsid w:val="00BD7B00"/>
    <w:rsid w:val="00BD7BF1"/>
    <w:rsid w:val="00BE0CC6"/>
    <w:rsid w:val="00BE10A8"/>
    <w:rsid w:val="00BE10DA"/>
    <w:rsid w:val="00BE1350"/>
    <w:rsid w:val="00BE1A62"/>
    <w:rsid w:val="00BE253F"/>
    <w:rsid w:val="00BE2DF2"/>
    <w:rsid w:val="00BE2E2F"/>
    <w:rsid w:val="00BE3315"/>
    <w:rsid w:val="00BE3AFE"/>
    <w:rsid w:val="00BE3E96"/>
    <w:rsid w:val="00BE4014"/>
    <w:rsid w:val="00BE412C"/>
    <w:rsid w:val="00BE47B9"/>
    <w:rsid w:val="00BE4B44"/>
    <w:rsid w:val="00BE50BE"/>
    <w:rsid w:val="00BE585D"/>
    <w:rsid w:val="00BE5957"/>
    <w:rsid w:val="00BE6FF9"/>
    <w:rsid w:val="00BE708D"/>
    <w:rsid w:val="00BE77FE"/>
    <w:rsid w:val="00BE7A47"/>
    <w:rsid w:val="00BE7E27"/>
    <w:rsid w:val="00BF023F"/>
    <w:rsid w:val="00BF0C47"/>
    <w:rsid w:val="00BF0C78"/>
    <w:rsid w:val="00BF1C5D"/>
    <w:rsid w:val="00BF25A9"/>
    <w:rsid w:val="00BF268B"/>
    <w:rsid w:val="00BF3168"/>
    <w:rsid w:val="00BF36DB"/>
    <w:rsid w:val="00BF397A"/>
    <w:rsid w:val="00BF48E2"/>
    <w:rsid w:val="00BF4972"/>
    <w:rsid w:val="00BF4F17"/>
    <w:rsid w:val="00BF5CA4"/>
    <w:rsid w:val="00BF62AB"/>
    <w:rsid w:val="00BF64FF"/>
    <w:rsid w:val="00BF7160"/>
    <w:rsid w:val="00BF7891"/>
    <w:rsid w:val="00C007BB"/>
    <w:rsid w:val="00C00D59"/>
    <w:rsid w:val="00C01454"/>
    <w:rsid w:val="00C01E45"/>
    <w:rsid w:val="00C02622"/>
    <w:rsid w:val="00C02B58"/>
    <w:rsid w:val="00C0360B"/>
    <w:rsid w:val="00C0378A"/>
    <w:rsid w:val="00C03997"/>
    <w:rsid w:val="00C03FC9"/>
    <w:rsid w:val="00C04152"/>
    <w:rsid w:val="00C045B3"/>
    <w:rsid w:val="00C0464F"/>
    <w:rsid w:val="00C04812"/>
    <w:rsid w:val="00C04B1A"/>
    <w:rsid w:val="00C05987"/>
    <w:rsid w:val="00C05D94"/>
    <w:rsid w:val="00C06154"/>
    <w:rsid w:val="00C06A3D"/>
    <w:rsid w:val="00C077BB"/>
    <w:rsid w:val="00C07C79"/>
    <w:rsid w:val="00C07D4D"/>
    <w:rsid w:val="00C105A0"/>
    <w:rsid w:val="00C113C1"/>
    <w:rsid w:val="00C11982"/>
    <w:rsid w:val="00C12B6F"/>
    <w:rsid w:val="00C12D9E"/>
    <w:rsid w:val="00C13124"/>
    <w:rsid w:val="00C13699"/>
    <w:rsid w:val="00C1379E"/>
    <w:rsid w:val="00C13870"/>
    <w:rsid w:val="00C14CBD"/>
    <w:rsid w:val="00C14DF8"/>
    <w:rsid w:val="00C15082"/>
    <w:rsid w:val="00C150F8"/>
    <w:rsid w:val="00C159B0"/>
    <w:rsid w:val="00C15CF3"/>
    <w:rsid w:val="00C162AA"/>
    <w:rsid w:val="00C164A2"/>
    <w:rsid w:val="00C164CE"/>
    <w:rsid w:val="00C16C57"/>
    <w:rsid w:val="00C16DFE"/>
    <w:rsid w:val="00C17402"/>
    <w:rsid w:val="00C20769"/>
    <w:rsid w:val="00C20B8E"/>
    <w:rsid w:val="00C20FCC"/>
    <w:rsid w:val="00C2139A"/>
    <w:rsid w:val="00C21B18"/>
    <w:rsid w:val="00C2312A"/>
    <w:rsid w:val="00C23F48"/>
    <w:rsid w:val="00C24CD1"/>
    <w:rsid w:val="00C24EC1"/>
    <w:rsid w:val="00C25070"/>
    <w:rsid w:val="00C26C69"/>
    <w:rsid w:val="00C274B0"/>
    <w:rsid w:val="00C27805"/>
    <w:rsid w:val="00C27FA3"/>
    <w:rsid w:val="00C27FD3"/>
    <w:rsid w:val="00C302CD"/>
    <w:rsid w:val="00C3042A"/>
    <w:rsid w:val="00C304CD"/>
    <w:rsid w:val="00C30A68"/>
    <w:rsid w:val="00C3155C"/>
    <w:rsid w:val="00C3220C"/>
    <w:rsid w:val="00C323CF"/>
    <w:rsid w:val="00C32A43"/>
    <w:rsid w:val="00C330FD"/>
    <w:rsid w:val="00C33A49"/>
    <w:rsid w:val="00C34C45"/>
    <w:rsid w:val="00C358DF"/>
    <w:rsid w:val="00C36006"/>
    <w:rsid w:val="00C36211"/>
    <w:rsid w:val="00C3656F"/>
    <w:rsid w:val="00C36727"/>
    <w:rsid w:val="00C36A3A"/>
    <w:rsid w:val="00C36B89"/>
    <w:rsid w:val="00C37A7B"/>
    <w:rsid w:val="00C37B5C"/>
    <w:rsid w:val="00C37E2C"/>
    <w:rsid w:val="00C4100E"/>
    <w:rsid w:val="00C4113E"/>
    <w:rsid w:val="00C411E4"/>
    <w:rsid w:val="00C412E3"/>
    <w:rsid w:val="00C414F4"/>
    <w:rsid w:val="00C41BD9"/>
    <w:rsid w:val="00C41C8C"/>
    <w:rsid w:val="00C420C4"/>
    <w:rsid w:val="00C44368"/>
    <w:rsid w:val="00C44591"/>
    <w:rsid w:val="00C44B95"/>
    <w:rsid w:val="00C4505D"/>
    <w:rsid w:val="00C4609B"/>
    <w:rsid w:val="00C46BC9"/>
    <w:rsid w:val="00C472F6"/>
    <w:rsid w:val="00C47445"/>
    <w:rsid w:val="00C4753B"/>
    <w:rsid w:val="00C479A5"/>
    <w:rsid w:val="00C47CB3"/>
    <w:rsid w:val="00C503A5"/>
    <w:rsid w:val="00C503D4"/>
    <w:rsid w:val="00C50454"/>
    <w:rsid w:val="00C508F2"/>
    <w:rsid w:val="00C50B2A"/>
    <w:rsid w:val="00C50CD0"/>
    <w:rsid w:val="00C50D58"/>
    <w:rsid w:val="00C50E92"/>
    <w:rsid w:val="00C51AB6"/>
    <w:rsid w:val="00C51C73"/>
    <w:rsid w:val="00C537C1"/>
    <w:rsid w:val="00C53C49"/>
    <w:rsid w:val="00C540E3"/>
    <w:rsid w:val="00C5415B"/>
    <w:rsid w:val="00C5514E"/>
    <w:rsid w:val="00C5554B"/>
    <w:rsid w:val="00C55595"/>
    <w:rsid w:val="00C56257"/>
    <w:rsid w:val="00C5639B"/>
    <w:rsid w:val="00C57C58"/>
    <w:rsid w:val="00C57E63"/>
    <w:rsid w:val="00C601AA"/>
    <w:rsid w:val="00C603A4"/>
    <w:rsid w:val="00C61DB9"/>
    <w:rsid w:val="00C627A7"/>
    <w:rsid w:val="00C627FE"/>
    <w:rsid w:val="00C62BE5"/>
    <w:rsid w:val="00C632D6"/>
    <w:rsid w:val="00C63DC7"/>
    <w:rsid w:val="00C6439A"/>
    <w:rsid w:val="00C6452D"/>
    <w:rsid w:val="00C65024"/>
    <w:rsid w:val="00C65046"/>
    <w:rsid w:val="00C6581D"/>
    <w:rsid w:val="00C661C3"/>
    <w:rsid w:val="00C66BFC"/>
    <w:rsid w:val="00C66DC5"/>
    <w:rsid w:val="00C67438"/>
    <w:rsid w:val="00C6754B"/>
    <w:rsid w:val="00C67551"/>
    <w:rsid w:val="00C701FC"/>
    <w:rsid w:val="00C70DD0"/>
    <w:rsid w:val="00C71224"/>
    <w:rsid w:val="00C71D2F"/>
    <w:rsid w:val="00C722AC"/>
    <w:rsid w:val="00C7292D"/>
    <w:rsid w:val="00C72991"/>
    <w:rsid w:val="00C73477"/>
    <w:rsid w:val="00C737D5"/>
    <w:rsid w:val="00C74A15"/>
    <w:rsid w:val="00C74FC1"/>
    <w:rsid w:val="00C75449"/>
    <w:rsid w:val="00C75880"/>
    <w:rsid w:val="00C75E7C"/>
    <w:rsid w:val="00C762EB"/>
    <w:rsid w:val="00C76C8C"/>
    <w:rsid w:val="00C7750D"/>
    <w:rsid w:val="00C77877"/>
    <w:rsid w:val="00C8065D"/>
    <w:rsid w:val="00C8102B"/>
    <w:rsid w:val="00C82D65"/>
    <w:rsid w:val="00C82DC2"/>
    <w:rsid w:val="00C831F9"/>
    <w:rsid w:val="00C8372C"/>
    <w:rsid w:val="00C83A2F"/>
    <w:rsid w:val="00C83C92"/>
    <w:rsid w:val="00C841F9"/>
    <w:rsid w:val="00C84851"/>
    <w:rsid w:val="00C8528A"/>
    <w:rsid w:val="00C8548A"/>
    <w:rsid w:val="00C86A25"/>
    <w:rsid w:val="00C874EB"/>
    <w:rsid w:val="00C901D8"/>
    <w:rsid w:val="00C908DF"/>
    <w:rsid w:val="00C90919"/>
    <w:rsid w:val="00C90BE1"/>
    <w:rsid w:val="00C914FE"/>
    <w:rsid w:val="00C91D84"/>
    <w:rsid w:val="00C91E76"/>
    <w:rsid w:val="00C91E9F"/>
    <w:rsid w:val="00C92172"/>
    <w:rsid w:val="00C924CF"/>
    <w:rsid w:val="00C924D5"/>
    <w:rsid w:val="00C9297B"/>
    <w:rsid w:val="00C92DC5"/>
    <w:rsid w:val="00C93CE3"/>
    <w:rsid w:val="00C94F38"/>
    <w:rsid w:val="00C95761"/>
    <w:rsid w:val="00C957BE"/>
    <w:rsid w:val="00C959BD"/>
    <w:rsid w:val="00C960B9"/>
    <w:rsid w:val="00C9618E"/>
    <w:rsid w:val="00C9656E"/>
    <w:rsid w:val="00C97543"/>
    <w:rsid w:val="00C976A2"/>
    <w:rsid w:val="00C9785E"/>
    <w:rsid w:val="00C97FCE"/>
    <w:rsid w:val="00CA0255"/>
    <w:rsid w:val="00CA0ABF"/>
    <w:rsid w:val="00CA0E30"/>
    <w:rsid w:val="00CA11B6"/>
    <w:rsid w:val="00CA184E"/>
    <w:rsid w:val="00CA18A0"/>
    <w:rsid w:val="00CA1A1C"/>
    <w:rsid w:val="00CA1B60"/>
    <w:rsid w:val="00CA2902"/>
    <w:rsid w:val="00CA2BB6"/>
    <w:rsid w:val="00CA2C20"/>
    <w:rsid w:val="00CA2E70"/>
    <w:rsid w:val="00CA31B0"/>
    <w:rsid w:val="00CA3AD5"/>
    <w:rsid w:val="00CA4053"/>
    <w:rsid w:val="00CA585E"/>
    <w:rsid w:val="00CA5B11"/>
    <w:rsid w:val="00CA5E8A"/>
    <w:rsid w:val="00CA62A0"/>
    <w:rsid w:val="00CA6A8C"/>
    <w:rsid w:val="00CA757A"/>
    <w:rsid w:val="00CA7682"/>
    <w:rsid w:val="00CA7A79"/>
    <w:rsid w:val="00CB056A"/>
    <w:rsid w:val="00CB0827"/>
    <w:rsid w:val="00CB1632"/>
    <w:rsid w:val="00CB253D"/>
    <w:rsid w:val="00CB2950"/>
    <w:rsid w:val="00CB35FD"/>
    <w:rsid w:val="00CB3793"/>
    <w:rsid w:val="00CB434F"/>
    <w:rsid w:val="00CB46B2"/>
    <w:rsid w:val="00CB5014"/>
    <w:rsid w:val="00CB5382"/>
    <w:rsid w:val="00CB61A7"/>
    <w:rsid w:val="00CB752B"/>
    <w:rsid w:val="00CC02AF"/>
    <w:rsid w:val="00CC0C84"/>
    <w:rsid w:val="00CC0F2B"/>
    <w:rsid w:val="00CC1372"/>
    <w:rsid w:val="00CC295C"/>
    <w:rsid w:val="00CC3B8E"/>
    <w:rsid w:val="00CC3EAB"/>
    <w:rsid w:val="00CC3EEA"/>
    <w:rsid w:val="00CC48D3"/>
    <w:rsid w:val="00CC57E0"/>
    <w:rsid w:val="00CC5C42"/>
    <w:rsid w:val="00CC5D65"/>
    <w:rsid w:val="00CC5FA6"/>
    <w:rsid w:val="00CC6AA7"/>
    <w:rsid w:val="00CC6CC9"/>
    <w:rsid w:val="00CC7424"/>
    <w:rsid w:val="00CC74EB"/>
    <w:rsid w:val="00CC7B5B"/>
    <w:rsid w:val="00CC7C81"/>
    <w:rsid w:val="00CD0787"/>
    <w:rsid w:val="00CD09DD"/>
    <w:rsid w:val="00CD0D0E"/>
    <w:rsid w:val="00CD185D"/>
    <w:rsid w:val="00CD186E"/>
    <w:rsid w:val="00CD2C35"/>
    <w:rsid w:val="00CD3251"/>
    <w:rsid w:val="00CD36D0"/>
    <w:rsid w:val="00CD3984"/>
    <w:rsid w:val="00CD3A92"/>
    <w:rsid w:val="00CD3F90"/>
    <w:rsid w:val="00CD4AED"/>
    <w:rsid w:val="00CD5038"/>
    <w:rsid w:val="00CD5700"/>
    <w:rsid w:val="00CD584D"/>
    <w:rsid w:val="00CD61DD"/>
    <w:rsid w:val="00CD7D96"/>
    <w:rsid w:val="00CE0154"/>
    <w:rsid w:val="00CE11F4"/>
    <w:rsid w:val="00CE1D6E"/>
    <w:rsid w:val="00CE3096"/>
    <w:rsid w:val="00CE3194"/>
    <w:rsid w:val="00CE45A6"/>
    <w:rsid w:val="00CE664C"/>
    <w:rsid w:val="00CE68D7"/>
    <w:rsid w:val="00CE68F3"/>
    <w:rsid w:val="00CE6ABC"/>
    <w:rsid w:val="00CE6D09"/>
    <w:rsid w:val="00CE75A8"/>
    <w:rsid w:val="00CE7BBC"/>
    <w:rsid w:val="00CF01DC"/>
    <w:rsid w:val="00CF06AC"/>
    <w:rsid w:val="00CF0B1D"/>
    <w:rsid w:val="00CF1ACB"/>
    <w:rsid w:val="00CF21D0"/>
    <w:rsid w:val="00CF23A0"/>
    <w:rsid w:val="00CF2871"/>
    <w:rsid w:val="00CF3085"/>
    <w:rsid w:val="00CF3113"/>
    <w:rsid w:val="00CF3C4E"/>
    <w:rsid w:val="00CF3FDE"/>
    <w:rsid w:val="00CF4232"/>
    <w:rsid w:val="00CF451D"/>
    <w:rsid w:val="00CF5EAE"/>
    <w:rsid w:val="00CF6B84"/>
    <w:rsid w:val="00CF761C"/>
    <w:rsid w:val="00D005B1"/>
    <w:rsid w:val="00D01E7E"/>
    <w:rsid w:val="00D03AB1"/>
    <w:rsid w:val="00D03E92"/>
    <w:rsid w:val="00D05546"/>
    <w:rsid w:val="00D05C90"/>
    <w:rsid w:val="00D05D2F"/>
    <w:rsid w:val="00D060AF"/>
    <w:rsid w:val="00D072E9"/>
    <w:rsid w:val="00D07824"/>
    <w:rsid w:val="00D07F1B"/>
    <w:rsid w:val="00D101DC"/>
    <w:rsid w:val="00D119A8"/>
    <w:rsid w:val="00D12714"/>
    <w:rsid w:val="00D12F31"/>
    <w:rsid w:val="00D135B8"/>
    <w:rsid w:val="00D13CD3"/>
    <w:rsid w:val="00D13FC8"/>
    <w:rsid w:val="00D14201"/>
    <w:rsid w:val="00D14270"/>
    <w:rsid w:val="00D14ACF"/>
    <w:rsid w:val="00D14DE7"/>
    <w:rsid w:val="00D15946"/>
    <w:rsid w:val="00D16918"/>
    <w:rsid w:val="00D16AD4"/>
    <w:rsid w:val="00D16D32"/>
    <w:rsid w:val="00D20341"/>
    <w:rsid w:val="00D20364"/>
    <w:rsid w:val="00D20873"/>
    <w:rsid w:val="00D20AD2"/>
    <w:rsid w:val="00D21394"/>
    <w:rsid w:val="00D2167A"/>
    <w:rsid w:val="00D2383A"/>
    <w:rsid w:val="00D239DE"/>
    <w:rsid w:val="00D23C62"/>
    <w:rsid w:val="00D24414"/>
    <w:rsid w:val="00D24905"/>
    <w:rsid w:val="00D24C5E"/>
    <w:rsid w:val="00D25988"/>
    <w:rsid w:val="00D26166"/>
    <w:rsid w:val="00D26362"/>
    <w:rsid w:val="00D263F1"/>
    <w:rsid w:val="00D27BD4"/>
    <w:rsid w:val="00D27EB6"/>
    <w:rsid w:val="00D300CE"/>
    <w:rsid w:val="00D30B4F"/>
    <w:rsid w:val="00D31663"/>
    <w:rsid w:val="00D326B5"/>
    <w:rsid w:val="00D328D5"/>
    <w:rsid w:val="00D3316B"/>
    <w:rsid w:val="00D339A7"/>
    <w:rsid w:val="00D34983"/>
    <w:rsid w:val="00D353CA"/>
    <w:rsid w:val="00D3568E"/>
    <w:rsid w:val="00D356C2"/>
    <w:rsid w:val="00D35A7E"/>
    <w:rsid w:val="00D366BD"/>
    <w:rsid w:val="00D36D3F"/>
    <w:rsid w:val="00D37050"/>
    <w:rsid w:val="00D37C2D"/>
    <w:rsid w:val="00D37EB8"/>
    <w:rsid w:val="00D37F53"/>
    <w:rsid w:val="00D40C6E"/>
    <w:rsid w:val="00D41995"/>
    <w:rsid w:val="00D420B8"/>
    <w:rsid w:val="00D42BD5"/>
    <w:rsid w:val="00D42E2C"/>
    <w:rsid w:val="00D42F68"/>
    <w:rsid w:val="00D43499"/>
    <w:rsid w:val="00D44547"/>
    <w:rsid w:val="00D4483F"/>
    <w:rsid w:val="00D45C31"/>
    <w:rsid w:val="00D46628"/>
    <w:rsid w:val="00D466F8"/>
    <w:rsid w:val="00D46C29"/>
    <w:rsid w:val="00D46F61"/>
    <w:rsid w:val="00D47037"/>
    <w:rsid w:val="00D5073E"/>
    <w:rsid w:val="00D50BB3"/>
    <w:rsid w:val="00D51221"/>
    <w:rsid w:val="00D51CE9"/>
    <w:rsid w:val="00D51FB1"/>
    <w:rsid w:val="00D52854"/>
    <w:rsid w:val="00D542E8"/>
    <w:rsid w:val="00D543D4"/>
    <w:rsid w:val="00D548DA"/>
    <w:rsid w:val="00D55444"/>
    <w:rsid w:val="00D57EA1"/>
    <w:rsid w:val="00D60608"/>
    <w:rsid w:val="00D60685"/>
    <w:rsid w:val="00D60DDA"/>
    <w:rsid w:val="00D60F51"/>
    <w:rsid w:val="00D61111"/>
    <w:rsid w:val="00D62698"/>
    <w:rsid w:val="00D6279F"/>
    <w:rsid w:val="00D6319F"/>
    <w:rsid w:val="00D63635"/>
    <w:rsid w:val="00D64118"/>
    <w:rsid w:val="00D64309"/>
    <w:rsid w:val="00D6510F"/>
    <w:rsid w:val="00D65376"/>
    <w:rsid w:val="00D65759"/>
    <w:rsid w:val="00D65AE8"/>
    <w:rsid w:val="00D65DF3"/>
    <w:rsid w:val="00D65EA2"/>
    <w:rsid w:val="00D66569"/>
    <w:rsid w:val="00D66A76"/>
    <w:rsid w:val="00D6742E"/>
    <w:rsid w:val="00D6761C"/>
    <w:rsid w:val="00D678A1"/>
    <w:rsid w:val="00D6797C"/>
    <w:rsid w:val="00D67C61"/>
    <w:rsid w:val="00D67F21"/>
    <w:rsid w:val="00D70733"/>
    <w:rsid w:val="00D714B3"/>
    <w:rsid w:val="00D71BE8"/>
    <w:rsid w:val="00D72364"/>
    <w:rsid w:val="00D723D4"/>
    <w:rsid w:val="00D726FE"/>
    <w:rsid w:val="00D73901"/>
    <w:rsid w:val="00D74735"/>
    <w:rsid w:val="00D747B4"/>
    <w:rsid w:val="00D766D2"/>
    <w:rsid w:val="00D77614"/>
    <w:rsid w:val="00D80A43"/>
    <w:rsid w:val="00D80B04"/>
    <w:rsid w:val="00D80DED"/>
    <w:rsid w:val="00D81B6E"/>
    <w:rsid w:val="00D820F1"/>
    <w:rsid w:val="00D8273C"/>
    <w:rsid w:val="00D82863"/>
    <w:rsid w:val="00D8457E"/>
    <w:rsid w:val="00D85245"/>
    <w:rsid w:val="00D85BB9"/>
    <w:rsid w:val="00D85C7C"/>
    <w:rsid w:val="00D85E0C"/>
    <w:rsid w:val="00D87BA0"/>
    <w:rsid w:val="00D87C23"/>
    <w:rsid w:val="00D87E41"/>
    <w:rsid w:val="00D90224"/>
    <w:rsid w:val="00D90319"/>
    <w:rsid w:val="00D90547"/>
    <w:rsid w:val="00D90C03"/>
    <w:rsid w:val="00D91017"/>
    <w:rsid w:val="00D9110E"/>
    <w:rsid w:val="00D91E3F"/>
    <w:rsid w:val="00D92E5D"/>
    <w:rsid w:val="00D93618"/>
    <w:rsid w:val="00D94A83"/>
    <w:rsid w:val="00D9502D"/>
    <w:rsid w:val="00D95035"/>
    <w:rsid w:val="00D95CFB"/>
    <w:rsid w:val="00D9751A"/>
    <w:rsid w:val="00DA0164"/>
    <w:rsid w:val="00DA01AE"/>
    <w:rsid w:val="00DA03BE"/>
    <w:rsid w:val="00DA114A"/>
    <w:rsid w:val="00DA12CE"/>
    <w:rsid w:val="00DA1CB9"/>
    <w:rsid w:val="00DA1F5E"/>
    <w:rsid w:val="00DA3973"/>
    <w:rsid w:val="00DA43D5"/>
    <w:rsid w:val="00DA49C1"/>
    <w:rsid w:val="00DA5FE5"/>
    <w:rsid w:val="00DA76DF"/>
    <w:rsid w:val="00DA781F"/>
    <w:rsid w:val="00DB02C2"/>
    <w:rsid w:val="00DB12D1"/>
    <w:rsid w:val="00DB161D"/>
    <w:rsid w:val="00DB1A80"/>
    <w:rsid w:val="00DB20CB"/>
    <w:rsid w:val="00DB22DC"/>
    <w:rsid w:val="00DB2918"/>
    <w:rsid w:val="00DB2B3B"/>
    <w:rsid w:val="00DB2C84"/>
    <w:rsid w:val="00DB30C2"/>
    <w:rsid w:val="00DB3FCF"/>
    <w:rsid w:val="00DB4684"/>
    <w:rsid w:val="00DB4E4E"/>
    <w:rsid w:val="00DB5267"/>
    <w:rsid w:val="00DB5442"/>
    <w:rsid w:val="00DB563B"/>
    <w:rsid w:val="00DB5B3A"/>
    <w:rsid w:val="00DB610B"/>
    <w:rsid w:val="00DB62B4"/>
    <w:rsid w:val="00DB6775"/>
    <w:rsid w:val="00DB6DAE"/>
    <w:rsid w:val="00DB6F8B"/>
    <w:rsid w:val="00DB71C0"/>
    <w:rsid w:val="00DC0BED"/>
    <w:rsid w:val="00DC0BF2"/>
    <w:rsid w:val="00DC1B5A"/>
    <w:rsid w:val="00DC1EFF"/>
    <w:rsid w:val="00DC259C"/>
    <w:rsid w:val="00DC2E52"/>
    <w:rsid w:val="00DC4258"/>
    <w:rsid w:val="00DC4572"/>
    <w:rsid w:val="00DC4B5A"/>
    <w:rsid w:val="00DC4CE3"/>
    <w:rsid w:val="00DC78AD"/>
    <w:rsid w:val="00DD00CA"/>
    <w:rsid w:val="00DD1F9C"/>
    <w:rsid w:val="00DD2568"/>
    <w:rsid w:val="00DD2740"/>
    <w:rsid w:val="00DD2E6A"/>
    <w:rsid w:val="00DD3435"/>
    <w:rsid w:val="00DD40D9"/>
    <w:rsid w:val="00DD4B1C"/>
    <w:rsid w:val="00DD5B0D"/>
    <w:rsid w:val="00DD5BD3"/>
    <w:rsid w:val="00DD63B2"/>
    <w:rsid w:val="00DD63FD"/>
    <w:rsid w:val="00DD7BB9"/>
    <w:rsid w:val="00DE0556"/>
    <w:rsid w:val="00DE0A6F"/>
    <w:rsid w:val="00DE10EC"/>
    <w:rsid w:val="00DE11AA"/>
    <w:rsid w:val="00DE1B10"/>
    <w:rsid w:val="00DE251E"/>
    <w:rsid w:val="00DE2663"/>
    <w:rsid w:val="00DE33FA"/>
    <w:rsid w:val="00DE37E7"/>
    <w:rsid w:val="00DE3CA1"/>
    <w:rsid w:val="00DE3F8F"/>
    <w:rsid w:val="00DE408A"/>
    <w:rsid w:val="00DE426A"/>
    <w:rsid w:val="00DE4785"/>
    <w:rsid w:val="00DE645A"/>
    <w:rsid w:val="00DE693A"/>
    <w:rsid w:val="00DE6EB0"/>
    <w:rsid w:val="00DE6F55"/>
    <w:rsid w:val="00DE7165"/>
    <w:rsid w:val="00DF01BF"/>
    <w:rsid w:val="00DF04B5"/>
    <w:rsid w:val="00DF0BDD"/>
    <w:rsid w:val="00DF1555"/>
    <w:rsid w:val="00DF1B71"/>
    <w:rsid w:val="00DF1EE5"/>
    <w:rsid w:val="00DF1F98"/>
    <w:rsid w:val="00DF3A06"/>
    <w:rsid w:val="00DF3FD9"/>
    <w:rsid w:val="00DF52E6"/>
    <w:rsid w:val="00DF55D0"/>
    <w:rsid w:val="00DF5CDA"/>
    <w:rsid w:val="00DF5F24"/>
    <w:rsid w:val="00DF6039"/>
    <w:rsid w:val="00DF63C6"/>
    <w:rsid w:val="00DF70A9"/>
    <w:rsid w:val="00DF717B"/>
    <w:rsid w:val="00DF7242"/>
    <w:rsid w:val="00DF773E"/>
    <w:rsid w:val="00E00D4D"/>
    <w:rsid w:val="00E014AB"/>
    <w:rsid w:val="00E02176"/>
    <w:rsid w:val="00E021F9"/>
    <w:rsid w:val="00E02478"/>
    <w:rsid w:val="00E02BDD"/>
    <w:rsid w:val="00E06274"/>
    <w:rsid w:val="00E07079"/>
    <w:rsid w:val="00E072AF"/>
    <w:rsid w:val="00E0762C"/>
    <w:rsid w:val="00E07DAC"/>
    <w:rsid w:val="00E10300"/>
    <w:rsid w:val="00E10D0C"/>
    <w:rsid w:val="00E10E00"/>
    <w:rsid w:val="00E10EDA"/>
    <w:rsid w:val="00E11045"/>
    <w:rsid w:val="00E11110"/>
    <w:rsid w:val="00E1119F"/>
    <w:rsid w:val="00E122B3"/>
    <w:rsid w:val="00E124B9"/>
    <w:rsid w:val="00E12573"/>
    <w:rsid w:val="00E125AF"/>
    <w:rsid w:val="00E12C11"/>
    <w:rsid w:val="00E12DE5"/>
    <w:rsid w:val="00E13E3E"/>
    <w:rsid w:val="00E13FC1"/>
    <w:rsid w:val="00E14482"/>
    <w:rsid w:val="00E14FA8"/>
    <w:rsid w:val="00E14FF8"/>
    <w:rsid w:val="00E15142"/>
    <w:rsid w:val="00E1572B"/>
    <w:rsid w:val="00E160AD"/>
    <w:rsid w:val="00E1626C"/>
    <w:rsid w:val="00E16C81"/>
    <w:rsid w:val="00E16D4F"/>
    <w:rsid w:val="00E16FD7"/>
    <w:rsid w:val="00E174C3"/>
    <w:rsid w:val="00E17E63"/>
    <w:rsid w:val="00E17E6D"/>
    <w:rsid w:val="00E203B9"/>
    <w:rsid w:val="00E20730"/>
    <w:rsid w:val="00E217B5"/>
    <w:rsid w:val="00E21923"/>
    <w:rsid w:val="00E221F0"/>
    <w:rsid w:val="00E222E1"/>
    <w:rsid w:val="00E22589"/>
    <w:rsid w:val="00E22DDF"/>
    <w:rsid w:val="00E22FC1"/>
    <w:rsid w:val="00E23168"/>
    <w:rsid w:val="00E23A42"/>
    <w:rsid w:val="00E2460B"/>
    <w:rsid w:val="00E24E6E"/>
    <w:rsid w:val="00E24EA0"/>
    <w:rsid w:val="00E25104"/>
    <w:rsid w:val="00E25D47"/>
    <w:rsid w:val="00E27C1E"/>
    <w:rsid w:val="00E30C3A"/>
    <w:rsid w:val="00E30C73"/>
    <w:rsid w:val="00E30D2F"/>
    <w:rsid w:val="00E312DA"/>
    <w:rsid w:val="00E31975"/>
    <w:rsid w:val="00E323F6"/>
    <w:rsid w:val="00E32E9D"/>
    <w:rsid w:val="00E333C5"/>
    <w:rsid w:val="00E33E21"/>
    <w:rsid w:val="00E34651"/>
    <w:rsid w:val="00E35216"/>
    <w:rsid w:val="00E35593"/>
    <w:rsid w:val="00E35674"/>
    <w:rsid w:val="00E3596F"/>
    <w:rsid w:val="00E35B2E"/>
    <w:rsid w:val="00E35BD4"/>
    <w:rsid w:val="00E36121"/>
    <w:rsid w:val="00E370BC"/>
    <w:rsid w:val="00E37466"/>
    <w:rsid w:val="00E37A2F"/>
    <w:rsid w:val="00E409D7"/>
    <w:rsid w:val="00E40A32"/>
    <w:rsid w:val="00E41CC6"/>
    <w:rsid w:val="00E41FF9"/>
    <w:rsid w:val="00E4201C"/>
    <w:rsid w:val="00E43099"/>
    <w:rsid w:val="00E43194"/>
    <w:rsid w:val="00E43735"/>
    <w:rsid w:val="00E43A54"/>
    <w:rsid w:val="00E44360"/>
    <w:rsid w:val="00E44383"/>
    <w:rsid w:val="00E4483C"/>
    <w:rsid w:val="00E45292"/>
    <w:rsid w:val="00E4550F"/>
    <w:rsid w:val="00E4581B"/>
    <w:rsid w:val="00E47434"/>
    <w:rsid w:val="00E475D8"/>
    <w:rsid w:val="00E47866"/>
    <w:rsid w:val="00E50987"/>
    <w:rsid w:val="00E513B1"/>
    <w:rsid w:val="00E51B4E"/>
    <w:rsid w:val="00E51E1F"/>
    <w:rsid w:val="00E53049"/>
    <w:rsid w:val="00E539C0"/>
    <w:rsid w:val="00E541CE"/>
    <w:rsid w:val="00E548BF"/>
    <w:rsid w:val="00E54A4F"/>
    <w:rsid w:val="00E54D51"/>
    <w:rsid w:val="00E54D55"/>
    <w:rsid w:val="00E55563"/>
    <w:rsid w:val="00E556E1"/>
    <w:rsid w:val="00E55890"/>
    <w:rsid w:val="00E562A1"/>
    <w:rsid w:val="00E5706E"/>
    <w:rsid w:val="00E60134"/>
    <w:rsid w:val="00E60336"/>
    <w:rsid w:val="00E60E0C"/>
    <w:rsid w:val="00E614C5"/>
    <w:rsid w:val="00E61AC8"/>
    <w:rsid w:val="00E61B1F"/>
    <w:rsid w:val="00E61F63"/>
    <w:rsid w:val="00E6265C"/>
    <w:rsid w:val="00E626BE"/>
    <w:rsid w:val="00E6300C"/>
    <w:rsid w:val="00E63A11"/>
    <w:rsid w:val="00E63DDD"/>
    <w:rsid w:val="00E64166"/>
    <w:rsid w:val="00E650BA"/>
    <w:rsid w:val="00E65166"/>
    <w:rsid w:val="00E6543C"/>
    <w:rsid w:val="00E65968"/>
    <w:rsid w:val="00E66F46"/>
    <w:rsid w:val="00E70790"/>
    <w:rsid w:val="00E70D8F"/>
    <w:rsid w:val="00E70FD1"/>
    <w:rsid w:val="00E711AF"/>
    <w:rsid w:val="00E7122E"/>
    <w:rsid w:val="00E71523"/>
    <w:rsid w:val="00E716FC"/>
    <w:rsid w:val="00E7210C"/>
    <w:rsid w:val="00E7290A"/>
    <w:rsid w:val="00E732CC"/>
    <w:rsid w:val="00E7355A"/>
    <w:rsid w:val="00E737CE"/>
    <w:rsid w:val="00E742EE"/>
    <w:rsid w:val="00E74C5A"/>
    <w:rsid w:val="00E74EF5"/>
    <w:rsid w:val="00E752B0"/>
    <w:rsid w:val="00E76006"/>
    <w:rsid w:val="00E7632E"/>
    <w:rsid w:val="00E76695"/>
    <w:rsid w:val="00E77DD6"/>
    <w:rsid w:val="00E77EC4"/>
    <w:rsid w:val="00E800E4"/>
    <w:rsid w:val="00E81456"/>
    <w:rsid w:val="00E81A33"/>
    <w:rsid w:val="00E81C1D"/>
    <w:rsid w:val="00E81D2A"/>
    <w:rsid w:val="00E81D71"/>
    <w:rsid w:val="00E824B6"/>
    <w:rsid w:val="00E82586"/>
    <w:rsid w:val="00E82A0B"/>
    <w:rsid w:val="00E83076"/>
    <w:rsid w:val="00E832CF"/>
    <w:rsid w:val="00E837E0"/>
    <w:rsid w:val="00E83959"/>
    <w:rsid w:val="00E84223"/>
    <w:rsid w:val="00E848B1"/>
    <w:rsid w:val="00E85382"/>
    <w:rsid w:val="00E85A68"/>
    <w:rsid w:val="00E85B60"/>
    <w:rsid w:val="00E85CE6"/>
    <w:rsid w:val="00E865E4"/>
    <w:rsid w:val="00E86D62"/>
    <w:rsid w:val="00E86EED"/>
    <w:rsid w:val="00E87EA7"/>
    <w:rsid w:val="00E903E8"/>
    <w:rsid w:val="00E90C1A"/>
    <w:rsid w:val="00E914AB"/>
    <w:rsid w:val="00E92438"/>
    <w:rsid w:val="00E92750"/>
    <w:rsid w:val="00E92ACE"/>
    <w:rsid w:val="00E92BEF"/>
    <w:rsid w:val="00E935AD"/>
    <w:rsid w:val="00E936A6"/>
    <w:rsid w:val="00E93AA9"/>
    <w:rsid w:val="00E94BB1"/>
    <w:rsid w:val="00E953FC"/>
    <w:rsid w:val="00E9556C"/>
    <w:rsid w:val="00E95687"/>
    <w:rsid w:val="00E95840"/>
    <w:rsid w:val="00E97428"/>
    <w:rsid w:val="00E97570"/>
    <w:rsid w:val="00E97596"/>
    <w:rsid w:val="00E97687"/>
    <w:rsid w:val="00EA1464"/>
    <w:rsid w:val="00EA14FF"/>
    <w:rsid w:val="00EA1538"/>
    <w:rsid w:val="00EA1A79"/>
    <w:rsid w:val="00EA1EE0"/>
    <w:rsid w:val="00EA2C89"/>
    <w:rsid w:val="00EA3132"/>
    <w:rsid w:val="00EA3920"/>
    <w:rsid w:val="00EA3994"/>
    <w:rsid w:val="00EA48C4"/>
    <w:rsid w:val="00EA4AD1"/>
    <w:rsid w:val="00EA4B10"/>
    <w:rsid w:val="00EA50EB"/>
    <w:rsid w:val="00EA66E6"/>
    <w:rsid w:val="00EA671D"/>
    <w:rsid w:val="00EA6B02"/>
    <w:rsid w:val="00EA6D71"/>
    <w:rsid w:val="00EA6DF7"/>
    <w:rsid w:val="00EA6F53"/>
    <w:rsid w:val="00EA76C3"/>
    <w:rsid w:val="00EB1218"/>
    <w:rsid w:val="00EB1661"/>
    <w:rsid w:val="00EB2A72"/>
    <w:rsid w:val="00EB3122"/>
    <w:rsid w:val="00EB312E"/>
    <w:rsid w:val="00EB3180"/>
    <w:rsid w:val="00EB3EF4"/>
    <w:rsid w:val="00EB4055"/>
    <w:rsid w:val="00EB4BDE"/>
    <w:rsid w:val="00EB4DC2"/>
    <w:rsid w:val="00EB5900"/>
    <w:rsid w:val="00EB5B7B"/>
    <w:rsid w:val="00EB6159"/>
    <w:rsid w:val="00EB676C"/>
    <w:rsid w:val="00EB67B7"/>
    <w:rsid w:val="00EB6F5E"/>
    <w:rsid w:val="00EB7257"/>
    <w:rsid w:val="00EB7906"/>
    <w:rsid w:val="00EB7F23"/>
    <w:rsid w:val="00EC0BA5"/>
    <w:rsid w:val="00EC1424"/>
    <w:rsid w:val="00EC1A53"/>
    <w:rsid w:val="00EC1BC8"/>
    <w:rsid w:val="00EC2439"/>
    <w:rsid w:val="00EC2CE6"/>
    <w:rsid w:val="00EC310A"/>
    <w:rsid w:val="00EC379E"/>
    <w:rsid w:val="00EC473F"/>
    <w:rsid w:val="00EC475C"/>
    <w:rsid w:val="00EC4B65"/>
    <w:rsid w:val="00EC4F6D"/>
    <w:rsid w:val="00EC5780"/>
    <w:rsid w:val="00EC73BC"/>
    <w:rsid w:val="00EC75BB"/>
    <w:rsid w:val="00EC77A2"/>
    <w:rsid w:val="00EC7AAD"/>
    <w:rsid w:val="00EC7BFC"/>
    <w:rsid w:val="00EC7E54"/>
    <w:rsid w:val="00ED0FDF"/>
    <w:rsid w:val="00ED102C"/>
    <w:rsid w:val="00ED106A"/>
    <w:rsid w:val="00ED1BEF"/>
    <w:rsid w:val="00ED2390"/>
    <w:rsid w:val="00ED281A"/>
    <w:rsid w:val="00ED286D"/>
    <w:rsid w:val="00ED3021"/>
    <w:rsid w:val="00ED316F"/>
    <w:rsid w:val="00ED4467"/>
    <w:rsid w:val="00ED50BD"/>
    <w:rsid w:val="00ED58E4"/>
    <w:rsid w:val="00ED61A2"/>
    <w:rsid w:val="00ED644D"/>
    <w:rsid w:val="00ED648B"/>
    <w:rsid w:val="00ED6E9D"/>
    <w:rsid w:val="00ED7F46"/>
    <w:rsid w:val="00EE0A88"/>
    <w:rsid w:val="00EE0C2A"/>
    <w:rsid w:val="00EE1AEF"/>
    <w:rsid w:val="00EE204D"/>
    <w:rsid w:val="00EE2CD6"/>
    <w:rsid w:val="00EE3852"/>
    <w:rsid w:val="00EE3A15"/>
    <w:rsid w:val="00EE3E68"/>
    <w:rsid w:val="00EE478D"/>
    <w:rsid w:val="00EE48CE"/>
    <w:rsid w:val="00EE4CFC"/>
    <w:rsid w:val="00EE576F"/>
    <w:rsid w:val="00EE6AA9"/>
    <w:rsid w:val="00EE6EE1"/>
    <w:rsid w:val="00EE7263"/>
    <w:rsid w:val="00EE7390"/>
    <w:rsid w:val="00EE7940"/>
    <w:rsid w:val="00EE7A9B"/>
    <w:rsid w:val="00EF020E"/>
    <w:rsid w:val="00EF0E37"/>
    <w:rsid w:val="00EF159D"/>
    <w:rsid w:val="00EF17E2"/>
    <w:rsid w:val="00EF2021"/>
    <w:rsid w:val="00EF2980"/>
    <w:rsid w:val="00EF2A8C"/>
    <w:rsid w:val="00EF31DE"/>
    <w:rsid w:val="00EF4EEE"/>
    <w:rsid w:val="00EF4F6F"/>
    <w:rsid w:val="00EF51ED"/>
    <w:rsid w:val="00EF55B2"/>
    <w:rsid w:val="00EF5894"/>
    <w:rsid w:val="00EF5EF0"/>
    <w:rsid w:val="00EF5F0C"/>
    <w:rsid w:val="00EF6115"/>
    <w:rsid w:val="00EF662C"/>
    <w:rsid w:val="00EF6A2F"/>
    <w:rsid w:val="00EF6A9F"/>
    <w:rsid w:val="00EF72F3"/>
    <w:rsid w:val="00EF7960"/>
    <w:rsid w:val="00F00669"/>
    <w:rsid w:val="00F016B7"/>
    <w:rsid w:val="00F01A24"/>
    <w:rsid w:val="00F01FBB"/>
    <w:rsid w:val="00F0205A"/>
    <w:rsid w:val="00F02786"/>
    <w:rsid w:val="00F03C01"/>
    <w:rsid w:val="00F03D4E"/>
    <w:rsid w:val="00F03D90"/>
    <w:rsid w:val="00F04A80"/>
    <w:rsid w:val="00F04D01"/>
    <w:rsid w:val="00F04D2E"/>
    <w:rsid w:val="00F05DD8"/>
    <w:rsid w:val="00F07654"/>
    <w:rsid w:val="00F07C90"/>
    <w:rsid w:val="00F07CF8"/>
    <w:rsid w:val="00F1007D"/>
    <w:rsid w:val="00F108A7"/>
    <w:rsid w:val="00F1150A"/>
    <w:rsid w:val="00F11597"/>
    <w:rsid w:val="00F1306C"/>
    <w:rsid w:val="00F13B9F"/>
    <w:rsid w:val="00F1497A"/>
    <w:rsid w:val="00F1527E"/>
    <w:rsid w:val="00F15C55"/>
    <w:rsid w:val="00F165EB"/>
    <w:rsid w:val="00F16A6C"/>
    <w:rsid w:val="00F16E04"/>
    <w:rsid w:val="00F2001E"/>
    <w:rsid w:val="00F20157"/>
    <w:rsid w:val="00F207D4"/>
    <w:rsid w:val="00F2091E"/>
    <w:rsid w:val="00F2116B"/>
    <w:rsid w:val="00F21D9C"/>
    <w:rsid w:val="00F2233D"/>
    <w:rsid w:val="00F22E35"/>
    <w:rsid w:val="00F23280"/>
    <w:rsid w:val="00F2357D"/>
    <w:rsid w:val="00F23846"/>
    <w:rsid w:val="00F2465B"/>
    <w:rsid w:val="00F24743"/>
    <w:rsid w:val="00F259A9"/>
    <w:rsid w:val="00F26007"/>
    <w:rsid w:val="00F260A7"/>
    <w:rsid w:val="00F26187"/>
    <w:rsid w:val="00F264D4"/>
    <w:rsid w:val="00F30114"/>
    <w:rsid w:val="00F301F6"/>
    <w:rsid w:val="00F302AD"/>
    <w:rsid w:val="00F30402"/>
    <w:rsid w:val="00F30E25"/>
    <w:rsid w:val="00F311F9"/>
    <w:rsid w:val="00F31230"/>
    <w:rsid w:val="00F32415"/>
    <w:rsid w:val="00F32FAC"/>
    <w:rsid w:val="00F3394B"/>
    <w:rsid w:val="00F340A6"/>
    <w:rsid w:val="00F34302"/>
    <w:rsid w:val="00F34CDB"/>
    <w:rsid w:val="00F34D3B"/>
    <w:rsid w:val="00F3550B"/>
    <w:rsid w:val="00F3588D"/>
    <w:rsid w:val="00F35C40"/>
    <w:rsid w:val="00F36169"/>
    <w:rsid w:val="00F364C5"/>
    <w:rsid w:val="00F37529"/>
    <w:rsid w:val="00F375DA"/>
    <w:rsid w:val="00F375EA"/>
    <w:rsid w:val="00F37E8E"/>
    <w:rsid w:val="00F405F3"/>
    <w:rsid w:val="00F40719"/>
    <w:rsid w:val="00F40DDF"/>
    <w:rsid w:val="00F416EC"/>
    <w:rsid w:val="00F41926"/>
    <w:rsid w:val="00F41CF9"/>
    <w:rsid w:val="00F422BB"/>
    <w:rsid w:val="00F4383A"/>
    <w:rsid w:val="00F43A6A"/>
    <w:rsid w:val="00F440A8"/>
    <w:rsid w:val="00F440E3"/>
    <w:rsid w:val="00F44192"/>
    <w:rsid w:val="00F446C9"/>
    <w:rsid w:val="00F44ACF"/>
    <w:rsid w:val="00F4525E"/>
    <w:rsid w:val="00F45D22"/>
    <w:rsid w:val="00F45DCC"/>
    <w:rsid w:val="00F50B61"/>
    <w:rsid w:val="00F51761"/>
    <w:rsid w:val="00F51F7A"/>
    <w:rsid w:val="00F520CF"/>
    <w:rsid w:val="00F523EA"/>
    <w:rsid w:val="00F5265C"/>
    <w:rsid w:val="00F530A1"/>
    <w:rsid w:val="00F537F6"/>
    <w:rsid w:val="00F53B3D"/>
    <w:rsid w:val="00F54179"/>
    <w:rsid w:val="00F543F5"/>
    <w:rsid w:val="00F544E3"/>
    <w:rsid w:val="00F54EE3"/>
    <w:rsid w:val="00F5657E"/>
    <w:rsid w:val="00F56F2E"/>
    <w:rsid w:val="00F57309"/>
    <w:rsid w:val="00F575C1"/>
    <w:rsid w:val="00F57AD4"/>
    <w:rsid w:val="00F60E19"/>
    <w:rsid w:val="00F612E9"/>
    <w:rsid w:val="00F6135B"/>
    <w:rsid w:val="00F61A25"/>
    <w:rsid w:val="00F624FE"/>
    <w:rsid w:val="00F62C08"/>
    <w:rsid w:val="00F635C1"/>
    <w:rsid w:val="00F64137"/>
    <w:rsid w:val="00F64A66"/>
    <w:rsid w:val="00F64A6F"/>
    <w:rsid w:val="00F65295"/>
    <w:rsid w:val="00F652F2"/>
    <w:rsid w:val="00F6533D"/>
    <w:rsid w:val="00F65349"/>
    <w:rsid w:val="00F65521"/>
    <w:rsid w:val="00F6588C"/>
    <w:rsid w:val="00F659BA"/>
    <w:rsid w:val="00F660B0"/>
    <w:rsid w:val="00F6632D"/>
    <w:rsid w:val="00F67167"/>
    <w:rsid w:val="00F70BC8"/>
    <w:rsid w:val="00F70E98"/>
    <w:rsid w:val="00F7119B"/>
    <w:rsid w:val="00F713C1"/>
    <w:rsid w:val="00F71F6D"/>
    <w:rsid w:val="00F72F44"/>
    <w:rsid w:val="00F733A8"/>
    <w:rsid w:val="00F736ED"/>
    <w:rsid w:val="00F74490"/>
    <w:rsid w:val="00F74FEF"/>
    <w:rsid w:val="00F750A9"/>
    <w:rsid w:val="00F75E39"/>
    <w:rsid w:val="00F76754"/>
    <w:rsid w:val="00F76782"/>
    <w:rsid w:val="00F77252"/>
    <w:rsid w:val="00F775F0"/>
    <w:rsid w:val="00F777F3"/>
    <w:rsid w:val="00F8115C"/>
    <w:rsid w:val="00F81604"/>
    <w:rsid w:val="00F81928"/>
    <w:rsid w:val="00F82E99"/>
    <w:rsid w:val="00F83863"/>
    <w:rsid w:val="00F84206"/>
    <w:rsid w:val="00F84367"/>
    <w:rsid w:val="00F85898"/>
    <w:rsid w:val="00F85A9D"/>
    <w:rsid w:val="00F85CDA"/>
    <w:rsid w:val="00F86059"/>
    <w:rsid w:val="00F8655A"/>
    <w:rsid w:val="00F86BAE"/>
    <w:rsid w:val="00F86DB4"/>
    <w:rsid w:val="00F87DBA"/>
    <w:rsid w:val="00F90330"/>
    <w:rsid w:val="00F911F8"/>
    <w:rsid w:val="00F91BCF"/>
    <w:rsid w:val="00F9243D"/>
    <w:rsid w:val="00F92B02"/>
    <w:rsid w:val="00F93633"/>
    <w:rsid w:val="00F93B8E"/>
    <w:rsid w:val="00F948B0"/>
    <w:rsid w:val="00F94CB9"/>
    <w:rsid w:val="00F95549"/>
    <w:rsid w:val="00F956C1"/>
    <w:rsid w:val="00F9679B"/>
    <w:rsid w:val="00F967DA"/>
    <w:rsid w:val="00F96A7F"/>
    <w:rsid w:val="00F9768C"/>
    <w:rsid w:val="00F976BF"/>
    <w:rsid w:val="00F97785"/>
    <w:rsid w:val="00F97F7F"/>
    <w:rsid w:val="00FA065D"/>
    <w:rsid w:val="00FA0840"/>
    <w:rsid w:val="00FA0AA2"/>
    <w:rsid w:val="00FA16B1"/>
    <w:rsid w:val="00FA238E"/>
    <w:rsid w:val="00FA2C15"/>
    <w:rsid w:val="00FA2D24"/>
    <w:rsid w:val="00FA2D6E"/>
    <w:rsid w:val="00FA3089"/>
    <w:rsid w:val="00FA3256"/>
    <w:rsid w:val="00FA3454"/>
    <w:rsid w:val="00FA400F"/>
    <w:rsid w:val="00FA5A63"/>
    <w:rsid w:val="00FA651C"/>
    <w:rsid w:val="00FA6901"/>
    <w:rsid w:val="00FA753B"/>
    <w:rsid w:val="00FB0BB5"/>
    <w:rsid w:val="00FB0E15"/>
    <w:rsid w:val="00FB11A8"/>
    <w:rsid w:val="00FB12B8"/>
    <w:rsid w:val="00FB18AC"/>
    <w:rsid w:val="00FB1EAC"/>
    <w:rsid w:val="00FB2DE8"/>
    <w:rsid w:val="00FB2F7B"/>
    <w:rsid w:val="00FB4627"/>
    <w:rsid w:val="00FB4929"/>
    <w:rsid w:val="00FB4996"/>
    <w:rsid w:val="00FB4EED"/>
    <w:rsid w:val="00FB5869"/>
    <w:rsid w:val="00FB591A"/>
    <w:rsid w:val="00FB5F0A"/>
    <w:rsid w:val="00FB6A54"/>
    <w:rsid w:val="00FB6ACD"/>
    <w:rsid w:val="00FB702E"/>
    <w:rsid w:val="00FB71CE"/>
    <w:rsid w:val="00FB73C0"/>
    <w:rsid w:val="00FB7BB8"/>
    <w:rsid w:val="00FB7E66"/>
    <w:rsid w:val="00FC0961"/>
    <w:rsid w:val="00FC12A9"/>
    <w:rsid w:val="00FC1613"/>
    <w:rsid w:val="00FC18FE"/>
    <w:rsid w:val="00FC25B1"/>
    <w:rsid w:val="00FC26F1"/>
    <w:rsid w:val="00FC293E"/>
    <w:rsid w:val="00FC2C8F"/>
    <w:rsid w:val="00FC3278"/>
    <w:rsid w:val="00FC32BA"/>
    <w:rsid w:val="00FC362B"/>
    <w:rsid w:val="00FC3711"/>
    <w:rsid w:val="00FC3AEA"/>
    <w:rsid w:val="00FC47F6"/>
    <w:rsid w:val="00FC5BE7"/>
    <w:rsid w:val="00FC5C46"/>
    <w:rsid w:val="00FC5D59"/>
    <w:rsid w:val="00FC66DF"/>
    <w:rsid w:val="00FC6782"/>
    <w:rsid w:val="00FC7A65"/>
    <w:rsid w:val="00FD037E"/>
    <w:rsid w:val="00FD1025"/>
    <w:rsid w:val="00FD1387"/>
    <w:rsid w:val="00FD1D40"/>
    <w:rsid w:val="00FD1DE8"/>
    <w:rsid w:val="00FD1E75"/>
    <w:rsid w:val="00FD2107"/>
    <w:rsid w:val="00FD2993"/>
    <w:rsid w:val="00FD2BDC"/>
    <w:rsid w:val="00FD32D7"/>
    <w:rsid w:val="00FD361D"/>
    <w:rsid w:val="00FD3B8E"/>
    <w:rsid w:val="00FD43F3"/>
    <w:rsid w:val="00FD45D8"/>
    <w:rsid w:val="00FD47FB"/>
    <w:rsid w:val="00FD6FAC"/>
    <w:rsid w:val="00FD7EC4"/>
    <w:rsid w:val="00FE0D27"/>
    <w:rsid w:val="00FE1261"/>
    <w:rsid w:val="00FE3054"/>
    <w:rsid w:val="00FE405F"/>
    <w:rsid w:val="00FE44D4"/>
    <w:rsid w:val="00FE47A0"/>
    <w:rsid w:val="00FE4B23"/>
    <w:rsid w:val="00FE4D76"/>
    <w:rsid w:val="00FE54C7"/>
    <w:rsid w:val="00FE57E5"/>
    <w:rsid w:val="00FE6029"/>
    <w:rsid w:val="00FE6D23"/>
    <w:rsid w:val="00FE7129"/>
    <w:rsid w:val="00FE7767"/>
    <w:rsid w:val="00FE7E16"/>
    <w:rsid w:val="00FF055F"/>
    <w:rsid w:val="00FF1100"/>
    <w:rsid w:val="00FF125F"/>
    <w:rsid w:val="00FF1EC3"/>
    <w:rsid w:val="00FF1FE0"/>
    <w:rsid w:val="00FF235A"/>
    <w:rsid w:val="00FF247A"/>
    <w:rsid w:val="00FF2547"/>
    <w:rsid w:val="00FF29DC"/>
    <w:rsid w:val="00FF2B3D"/>
    <w:rsid w:val="00FF2D35"/>
    <w:rsid w:val="00FF33DC"/>
    <w:rsid w:val="00FF38DE"/>
    <w:rsid w:val="00FF4334"/>
    <w:rsid w:val="00FF4797"/>
    <w:rsid w:val="00FF4D8E"/>
    <w:rsid w:val="00FF4FDB"/>
    <w:rsid w:val="00FF52DE"/>
    <w:rsid w:val="00FF533B"/>
    <w:rsid w:val="00FF564C"/>
    <w:rsid w:val="00FF598C"/>
    <w:rsid w:val="00FF5A64"/>
    <w:rsid w:val="00FF616A"/>
    <w:rsid w:val="00FF62E2"/>
    <w:rsid w:val="00FF64F1"/>
    <w:rsid w:val="00FF79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A527E"/>
  <w15:docId w15:val="{10ABBD1E-4663-49E7-8E0C-C7725810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lsdException w:name="Date" w:semiHidden="1"/>
    <w:lsdException w:name="Body Text First Indent" w:semiHidden="1" w:uiPriority="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semiHidden/>
    <w:qFormat/>
    <w:rsid w:val="00C150F8"/>
    <w:pPr>
      <w:spacing w:line="360" w:lineRule="auto"/>
      <w:jc w:val="both"/>
    </w:pPr>
    <w:rPr>
      <w:rFonts w:ascii="Times New Roman" w:hAnsi="Times New Roman"/>
      <w:sz w:val="28"/>
    </w:rPr>
  </w:style>
  <w:style w:type="paragraph" w:styleId="berschrift1">
    <w:name w:val="heading 1"/>
    <w:basedOn w:val="Standard"/>
    <w:next w:val="Standard"/>
    <w:link w:val="berschrift1Zchn"/>
    <w:uiPriority w:val="9"/>
    <w:semiHidden/>
    <w:qFormat/>
    <w:rsid w:val="00623E1B"/>
    <w:pPr>
      <w:keepNext/>
      <w:numPr>
        <w:numId w:val="2"/>
      </w:numPr>
      <w:spacing w:before="480" w:after="120"/>
      <w:outlineLvl w:val="0"/>
    </w:pPr>
    <w:rPr>
      <w:b/>
      <w:kern w:val="32"/>
    </w:rPr>
  </w:style>
  <w:style w:type="paragraph" w:styleId="berschrift2">
    <w:name w:val="heading 2"/>
    <w:basedOn w:val="berschrift1"/>
    <w:next w:val="Standard"/>
    <w:link w:val="berschrift2Zchn"/>
    <w:uiPriority w:val="9"/>
    <w:semiHidden/>
    <w:qFormat/>
    <w:rsid w:val="00623E1B"/>
    <w:pPr>
      <w:numPr>
        <w:ilvl w:val="1"/>
      </w:numPr>
      <w:spacing w:before="240" w:after="60"/>
      <w:outlineLvl w:val="1"/>
    </w:pPr>
  </w:style>
  <w:style w:type="paragraph" w:styleId="berschrift3">
    <w:name w:val="heading 3"/>
    <w:basedOn w:val="berschrift2"/>
    <w:next w:val="Standard"/>
    <w:uiPriority w:val="9"/>
    <w:semiHidden/>
    <w:qFormat/>
    <w:rsid w:val="00623E1B"/>
    <w:pPr>
      <w:numPr>
        <w:ilvl w:val="2"/>
      </w:numPr>
      <w:spacing w:before="120"/>
      <w:outlineLvl w:val="2"/>
    </w:pPr>
    <w:rPr>
      <w:b w:val="0"/>
      <w:i/>
    </w:rPr>
  </w:style>
  <w:style w:type="paragraph" w:styleId="berschrift4">
    <w:name w:val="heading 4"/>
    <w:basedOn w:val="Standard"/>
    <w:next w:val="Standard"/>
    <w:uiPriority w:val="9"/>
    <w:semiHidden/>
    <w:qFormat/>
    <w:rsid w:val="00623E1B"/>
    <w:pPr>
      <w:keepNext/>
      <w:numPr>
        <w:ilvl w:val="3"/>
        <w:numId w:val="2"/>
      </w:numPr>
      <w:spacing w:before="240" w:after="60"/>
      <w:outlineLvl w:val="3"/>
    </w:pPr>
    <w:rPr>
      <w:b/>
    </w:rPr>
  </w:style>
  <w:style w:type="paragraph" w:styleId="berschrift5">
    <w:name w:val="heading 5"/>
    <w:basedOn w:val="Standard"/>
    <w:next w:val="Standard"/>
    <w:uiPriority w:val="9"/>
    <w:semiHidden/>
    <w:qFormat/>
    <w:rsid w:val="00623E1B"/>
    <w:pPr>
      <w:numPr>
        <w:ilvl w:val="4"/>
        <w:numId w:val="2"/>
      </w:numPr>
      <w:spacing w:before="240" w:after="60"/>
      <w:outlineLvl w:val="4"/>
    </w:pPr>
    <w:rPr>
      <w:b/>
      <w:i/>
      <w:sz w:val="26"/>
    </w:rPr>
  </w:style>
  <w:style w:type="paragraph" w:styleId="berschrift6">
    <w:name w:val="heading 6"/>
    <w:basedOn w:val="Standard"/>
    <w:next w:val="Standard"/>
    <w:uiPriority w:val="9"/>
    <w:semiHidden/>
    <w:qFormat/>
    <w:rsid w:val="00623E1B"/>
    <w:pPr>
      <w:numPr>
        <w:ilvl w:val="5"/>
        <w:numId w:val="2"/>
      </w:numPr>
      <w:spacing w:before="240" w:after="60"/>
      <w:outlineLvl w:val="5"/>
    </w:pPr>
    <w:rPr>
      <w:b/>
      <w:sz w:val="22"/>
    </w:rPr>
  </w:style>
  <w:style w:type="paragraph" w:styleId="berschrift7">
    <w:name w:val="heading 7"/>
    <w:basedOn w:val="Standard"/>
    <w:next w:val="Standard"/>
    <w:uiPriority w:val="9"/>
    <w:semiHidden/>
    <w:qFormat/>
    <w:rsid w:val="00623E1B"/>
    <w:pPr>
      <w:numPr>
        <w:ilvl w:val="6"/>
        <w:numId w:val="2"/>
      </w:numPr>
      <w:spacing w:before="240" w:after="60"/>
      <w:outlineLvl w:val="6"/>
    </w:pPr>
  </w:style>
  <w:style w:type="paragraph" w:styleId="berschrift8">
    <w:name w:val="heading 8"/>
    <w:basedOn w:val="Standard"/>
    <w:next w:val="Standard"/>
    <w:link w:val="berschrift8Zchn"/>
    <w:uiPriority w:val="9"/>
    <w:semiHidden/>
    <w:qFormat/>
    <w:rsid w:val="00623E1B"/>
    <w:pPr>
      <w:numPr>
        <w:ilvl w:val="7"/>
        <w:numId w:val="2"/>
      </w:numPr>
      <w:spacing w:before="240" w:after="60"/>
      <w:outlineLvl w:val="7"/>
    </w:pPr>
    <w:rPr>
      <w:i/>
    </w:rPr>
  </w:style>
  <w:style w:type="paragraph" w:styleId="berschrift9">
    <w:name w:val="heading 9"/>
    <w:basedOn w:val="Standard"/>
    <w:next w:val="Standard"/>
    <w:uiPriority w:val="9"/>
    <w:semiHidden/>
    <w:qFormat/>
    <w:rsid w:val="00623E1B"/>
    <w:pPr>
      <w:numPr>
        <w:ilvl w:val="8"/>
        <w:numId w:val="2"/>
      </w:numPr>
      <w:spacing w:before="240" w:after="60"/>
      <w:outlineLvl w:val="8"/>
    </w:pPr>
    <w:rPr>
      <w:rFonts w:ascii="Helvetica" w:hAnsi="Helvetica"/>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D353CA"/>
    <w:pPr>
      <w:tabs>
        <w:tab w:val="center" w:pos="4320"/>
        <w:tab w:val="right" w:pos="8640"/>
      </w:tabs>
      <w:spacing w:after="240" w:line="240" w:lineRule="auto"/>
    </w:pPr>
    <w:rPr>
      <w:sz w:val="24"/>
    </w:rPr>
  </w:style>
  <w:style w:type="paragraph" w:styleId="Fuzeile">
    <w:name w:val="footer"/>
    <w:basedOn w:val="Standard"/>
    <w:link w:val="FuzeileZchn"/>
    <w:uiPriority w:val="99"/>
    <w:semiHidden/>
    <w:rsid w:val="00623E1B"/>
    <w:pPr>
      <w:tabs>
        <w:tab w:val="center" w:pos="4320"/>
        <w:tab w:val="right" w:pos="9356"/>
      </w:tabs>
      <w:spacing w:line="240" w:lineRule="auto"/>
      <w:ind w:right="360"/>
      <w:jc w:val="center"/>
    </w:pPr>
    <w:rPr>
      <w:sz w:val="24"/>
    </w:rPr>
  </w:style>
  <w:style w:type="character" w:styleId="Seitenzahl">
    <w:name w:val="page number"/>
    <w:basedOn w:val="Absatz-Standardschriftart"/>
    <w:semiHidden/>
    <w:rsid w:val="00623E1B"/>
  </w:style>
  <w:style w:type="paragraph" w:styleId="Funotentext">
    <w:name w:val="footnote text"/>
    <w:basedOn w:val="Standard"/>
    <w:link w:val="FunotentextZchn"/>
    <w:uiPriority w:val="99"/>
    <w:semiHidden/>
    <w:rsid w:val="00623E1B"/>
    <w:pPr>
      <w:spacing w:line="240" w:lineRule="auto"/>
      <w:ind w:left="284" w:hanging="284"/>
    </w:pPr>
    <w:rPr>
      <w:sz w:val="24"/>
    </w:rPr>
  </w:style>
  <w:style w:type="character" w:styleId="Funotenzeichen">
    <w:name w:val="footnote reference"/>
    <w:basedOn w:val="Absatz-Standardschriftart"/>
    <w:uiPriority w:val="99"/>
    <w:semiHidden/>
    <w:rsid w:val="00623E1B"/>
    <w:rPr>
      <w:vertAlign w:val="superscript"/>
    </w:rPr>
  </w:style>
  <w:style w:type="paragraph" w:styleId="Sprechblasentext">
    <w:name w:val="Balloon Text"/>
    <w:basedOn w:val="Standard"/>
    <w:link w:val="SprechblasentextZchn"/>
    <w:uiPriority w:val="99"/>
    <w:semiHidden/>
    <w:rsid w:val="0013626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036C"/>
    <w:rPr>
      <w:rFonts w:ascii="Tahoma" w:hAnsi="Tahoma" w:cs="Tahoma"/>
      <w:sz w:val="16"/>
      <w:szCs w:val="16"/>
    </w:rPr>
  </w:style>
  <w:style w:type="paragraph" w:styleId="Inhaltsverzeichnisberschrift">
    <w:name w:val="TOC Heading"/>
    <w:basedOn w:val="berschrift1"/>
    <w:next w:val="Standard"/>
    <w:uiPriority w:val="39"/>
    <w:semiHidden/>
    <w:unhideWhenUsed/>
    <w:qFormat/>
    <w:rsid w:val="00BF0C78"/>
    <w:pPr>
      <w:keepLines/>
      <w:numPr>
        <w:numId w:val="0"/>
      </w:numPr>
      <w:spacing w:after="0" w:line="276" w:lineRule="auto"/>
      <w:jc w:val="left"/>
      <w:outlineLvl w:val="9"/>
    </w:pPr>
    <w:rPr>
      <w:rFonts w:asciiTheme="majorHAnsi" w:eastAsiaTheme="majorEastAsia" w:hAnsiTheme="majorHAnsi" w:cstheme="majorBidi"/>
      <w:bCs/>
      <w:color w:val="365F91" w:themeColor="accent1" w:themeShade="BF"/>
      <w:kern w:val="0"/>
      <w:szCs w:val="28"/>
      <w:lang w:eastAsia="en-US"/>
    </w:rPr>
  </w:style>
  <w:style w:type="paragraph" w:styleId="Verzeichnis1">
    <w:name w:val="toc 1"/>
    <w:basedOn w:val="Standard"/>
    <w:next w:val="Standard"/>
    <w:autoRedefine/>
    <w:uiPriority w:val="39"/>
    <w:semiHidden/>
    <w:rsid w:val="00BF0C78"/>
    <w:pPr>
      <w:spacing w:after="100"/>
    </w:pPr>
  </w:style>
  <w:style w:type="character" w:styleId="Hyperlink">
    <w:name w:val="Hyperlink"/>
    <w:basedOn w:val="Absatz-Standardschriftart"/>
    <w:uiPriority w:val="99"/>
    <w:semiHidden/>
    <w:rsid w:val="00BF0C78"/>
    <w:rPr>
      <w:color w:val="0000FF" w:themeColor="hyperlink"/>
      <w:u w:val="single"/>
    </w:rPr>
  </w:style>
  <w:style w:type="character" w:styleId="BesuchterLink">
    <w:name w:val="FollowedHyperlink"/>
    <w:basedOn w:val="Absatz-Standardschriftart"/>
    <w:semiHidden/>
    <w:rsid w:val="00C17402"/>
    <w:rPr>
      <w:color w:val="800080" w:themeColor="followedHyperlink"/>
      <w:u w:val="single"/>
    </w:rPr>
  </w:style>
  <w:style w:type="paragraph" w:customStyle="1" w:styleId="HTToCTitel">
    <w:name w:val="HT_ToC_Titel"/>
    <w:basedOn w:val="HTText"/>
    <w:link w:val="HTToCTitelZchn"/>
    <w:semiHidden/>
    <w:qFormat/>
    <w:rsid w:val="00D353CA"/>
    <w:pPr>
      <w:tabs>
        <w:tab w:val="right" w:pos="8504"/>
      </w:tabs>
      <w:spacing w:after="0" w:line="240" w:lineRule="auto"/>
      <w:jc w:val="left"/>
    </w:pPr>
    <w:rPr>
      <w:rFonts w:ascii="Garamond" w:hAnsi="Garamond"/>
      <w:sz w:val="32"/>
      <w:szCs w:val="32"/>
    </w:rPr>
  </w:style>
  <w:style w:type="paragraph" w:customStyle="1" w:styleId="HTToCAbschnitts-Titel">
    <w:name w:val="HT_ToC_Abschnitts-Titel"/>
    <w:basedOn w:val="HTText"/>
    <w:link w:val="HTToCAbschnitts-TitelZchn"/>
    <w:semiHidden/>
    <w:qFormat/>
    <w:rsid w:val="00513435"/>
    <w:pPr>
      <w:spacing w:before="240" w:after="240" w:line="240" w:lineRule="auto"/>
      <w:jc w:val="left"/>
    </w:pPr>
    <w:rPr>
      <w:rFonts w:ascii="Blue Highway" w:hAnsi="Blue Highway"/>
      <w:sz w:val="40"/>
      <w:szCs w:val="40"/>
    </w:rPr>
  </w:style>
  <w:style w:type="character" w:customStyle="1" w:styleId="HTToCTitelZchn">
    <w:name w:val="HT_ToC_Titel Zchn"/>
    <w:basedOn w:val="HTTextZchn"/>
    <w:link w:val="HTToCTitel"/>
    <w:semiHidden/>
    <w:rsid w:val="0016036C"/>
    <w:rPr>
      <w:rFonts w:ascii="Garamond" w:hAnsi="Garamond" w:cs="Tahoma"/>
      <w:sz w:val="32"/>
      <w:szCs w:val="32"/>
    </w:rPr>
  </w:style>
  <w:style w:type="paragraph" w:styleId="Dokumentstruktur">
    <w:name w:val="Document Map"/>
    <w:basedOn w:val="Standard"/>
    <w:semiHidden/>
    <w:rsid w:val="00623E1B"/>
    <w:pPr>
      <w:shd w:val="clear" w:color="auto" w:fill="000080"/>
    </w:pPr>
    <w:rPr>
      <w:rFonts w:ascii="Helvetica" w:eastAsia="中ゴシックＢＢＢ" w:hAnsi="Helvetica"/>
    </w:rPr>
  </w:style>
  <w:style w:type="paragraph" w:customStyle="1" w:styleId="HTToCAutor">
    <w:name w:val="HT_ToC_Autor"/>
    <w:basedOn w:val="HTText"/>
    <w:link w:val="HTToCAutorZchn"/>
    <w:semiHidden/>
    <w:qFormat/>
    <w:rsid w:val="005614F9"/>
    <w:pPr>
      <w:tabs>
        <w:tab w:val="right" w:pos="8080"/>
        <w:tab w:val="right" w:pos="8504"/>
      </w:tabs>
      <w:spacing w:after="240" w:line="240" w:lineRule="auto"/>
      <w:jc w:val="left"/>
    </w:pPr>
  </w:style>
  <w:style w:type="character" w:customStyle="1" w:styleId="HTToCAbschnitts-TitelZchn">
    <w:name w:val="HT_ToC_Abschnitts-Titel Zchn"/>
    <w:basedOn w:val="HTTextZchn"/>
    <w:link w:val="HTToCAbschnitts-Titel"/>
    <w:semiHidden/>
    <w:rsid w:val="0016036C"/>
    <w:rPr>
      <w:rFonts w:ascii="Blue Highway" w:hAnsi="Blue Highway" w:cs="Tahoma"/>
      <w:sz w:val="40"/>
      <w:szCs w:val="40"/>
    </w:rPr>
  </w:style>
  <w:style w:type="character" w:customStyle="1" w:styleId="HTToCAutorZchn">
    <w:name w:val="HT_ToC_Autor Zchn"/>
    <w:basedOn w:val="HTTextZchn"/>
    <w:link w:val="HTToCAutor"/>
    <w:semiHidden/>
    <w:rsid w:val="0016036C"/>
    <w:rPr>
      <w:rFonts w:ascii="Tahoma" w:hAnsi="Tahoma" w:cs="Tahoma"/>
      <w:sz w:val="26"/>
      <w:szCs w:val="26"/>
    </w:rPr>
  </w:style>
  <w:style w:type="character" w:styleId="Zeilennummer">
    <w:name w:val="line number"/>
    <w:basedOn w:val="Absatz-Standardschriftart"/>
    <w:uiPriority w:val="9"/>
    <w:semiHidden/>
    <w:rsid w:val="00623E1B"/>
  </w:style>
  <w:style w:type="paragraph" w:customStyle="1" w:styleId="HTTitel">
    <w:name w:val="HT_Titel"/>
    <w:basedOn w:val="berschrift1"/>
    <w:link w:val="HTTitelZchn"/>
    <w:semiHidden/>
    <w:qFormat/>
    <w:rsid w:val="00BF0C78"/>
    <w:pPr>
      <w:numPr>
        <w:numId w:val="0"/>
      </w:numPr>
      <w:spacing w:before="0" w:line="276" w:lineRule="auto"/>
      <w:jc w:val="center"/>
    </w:pPr>
    <w:rPr>
      <w:rFonts w:ascii="Garamond" w:hAnsi="Garamond"/>
      <w:sz w:val="36"/>
      <w:szCs w:val="36"/>
    </w:rPr>
  </w:style>
  <w:style w:type="paragraph" w:customStyle="1" w:styleId="HTAutor">
    <w:name w:val="HT_Autor"/>
    <w:basedOn w:val="Standard"/>
    <w:link w:val="HTAutorZchn"/>
    <w:semiHidden/>
    <w:qFormat/>
    <w:rsid w:val="00BF0C78"/>
    <w:pPr>
      <w:spacing w:after="120" w:line="240" w:lineRule="auto"/>
      <w:jc w:val="center"/>
    </w:pPr>
    <w:rPr>
      <w:rFonts w:ascii="Tahoma" w:hAnsi="Tahoma" w:cs="Tahoma"/>
      <w:i/>
      <w:sz w:val="26"/>
      <w:szCs w:val="26"/>
    </w:rPr>
  </w:style>
  <w:style w:type="character" w:customStyle="1" w:styleId="berschrift1Zchn">
    <w:name w:val="Überschrift 1 Zchn"/>
    <w:basedOn w:val="Absatz-Standardschriftart"/>
    <w:link w:val="berschrift1"/>
    <w:uiPriority w:val="9"/>
    <w:semiHidden/>
    <w:rsid w:val="0016036C"/>
    <w:rPr>
      <w:rFonts w:ascii="Times New Roman" w:hAnsi="Times New Roman"/>
      <w:b/>
      <w:kern w:val="32"/>
      <w:sz w:val="28"/>
    </w:rPr>
  </w:style>
  <w:style w:type="character" w:customStyle="1" w:styleId="HTTitelZchn">
    <w:name w:val="HT_Titel Zchn"/>
    <w:basedOn w:val="berschrift1Zchn"/>
    <w:link w:val="HTTitel"/>
    <w:semiHidden/>
    <w:rsid w:val="0016036C"/>
    <w:rPr>
      <w:rFonts w:ascii="Garamond" w:hAnsi="Garamond"/>
      <w:b/>
      <w:kern w:val="32"/>
      <w:sz w:val="36"/>
      <w:szCs w:val="36"/>
    </w:rPr>
  </w:style>
  <w:style w:type="paragraph" w:customStyle="1" w:styleId="HTAffiliation">
    <w:name w:val="HT_Affiliation"/>
    <w:basedOn w:val="Standard"/>
    <w:link w:val="HTAffiliationZchn"/>
    <w:semiHidden/>
    <w:qFormat/>
    <w:rsid w:val="00FB12B8"/>
    <w:pPr>
      <w:spacing w:after="360" w:line="240" w:lineRule="auto"/>
      <w:jc w:val="center"/>
    </w:pPr>
    <w:rPr>
      <w:rFonts w:ascii="Tahoma" w:hAnsi="Tahoma" w:cs="Tahoma"/>
      <w:sz w:val="26"/>
      <w:szCs w:val="26"/>
    </w:rPr>
  </w:style>
  <w:style w:type="character" w:customStyle="1" w:styleId="HTAutorZchn">
    <w:name w:val="HT_Autor Zchn"/>
    <w:basedOn w:val="Absatz-Standardschriftart"/>
    <w:link w:val="HTAutor"/>
    <w:semiHidden/>
    <w:rsid w:val="0016036C"/>
    <w:rPr>
      <w:rFonts w:ascii="Tahoma" w:hAnsi="Tahoma" w:cs="Tahoma"/>
      <w:i/>
      <w:sz w:val="26"/>
      <w:szCs w:val="26"/>
    </w:rPr>
  </w:style>
  <w:style w:type="paragraph" w:customStyle="1" w:styleId="HTText">
    <w:name w:val="HT_Text"/>
    <w:basedOn w:val="Standard"/>
    <w:link w:val="HTTextZchn"/>
    <w:semiHidden/>
    <w:qFormat/>
    <w:rsid w:val="00422225"/>
    <w:pPr>
      <w:spacing w:after="120" w:line="324" w:lineRule="auto"/>
    </w:pPr>
    <w:rPr>
      <w:rFonts w:ascii="Tahoma" w:hAnsi="Tahoma" w:cs="Tahoma"/>
      <w:sz w:val="26"/>
      <w:szCs w:val="26"/>
    </w:rPr>
  </w:style>
  <w:style w:type="character" w:customStyle="1" w:styleId="HTAffiliationZchn">
    <w:name w:val="HT_Affiliation Zchn"/>
    <w:basedOn w:val="Absatz-Standardschriftart"/>
    <w:link w:val="HTAffiliation"/>
    <w:semiHidden/>
    <w:rsid w:val="0016036C"/>
    <w:rPr>
      <w:rFonts w:ascii="Tahoma" w:hAnsi="Tahoma" w:cs="Tahoma"/>
      <w:sz w:val="26"/>
      <w:szCs w:val="26"/>
    </w:rPr>
  </w:style>
  <w:style w:type="paragraph" w:customStyle="1" w:styleId="HTKontakt">
    <w:name w:val="HT_Kontakt"/>
    <w:basedOn w:val="Standard"/>
    <w:link w:val="HTKontaktZchn"/>
    <w:semiHidden/>
    <w:qFormat/>
    <w:rsid w:val="00C24EC1"/>
    <w:pPr>
      <w:spacing w:line="240" w:lineRule="auto"/>
    </w:pPr>
    <w:rPr>
      <w:rFonts w:ascii="Garamond" w:hAnsi="Garamond" w:cs="Tahoma"/>
      <w:b/>
      <w:sz w:val="32"/>
      <w:szCs w:val="32"/>
    </w:rPr>
  </w:style>
  <w:style w:type="character" w:customStyle="1" w:styleId="HTTextZchn">
    <w:name w:val="HT_Text Zchn"/>
    <w:basedOn w:val="Absatz-Standardschriftart"/>
    <w:link w:val="HTText"/>
    <w:semiHidden/>
    <w:rsid w:val="0016036C"/>
    <w:rPr>
      <w:rFonts w:ascii="Tahoma" w:hAnsi="Tahoma" w:cs="Tahoma"/>
      <w:sz w:val="26"/>
      <w:szCs w:val="26"/>
    </w:rPr>
  </w:style>
  <w:style w:type="paragraph" w:customStyle="1" w:styleId="Abbilungsbeschriftung">
    <w:name w:val="Abbilungsbeschriftung"/>
    <w:basedOn w:val="Beschriftung"/>
    <w:link w:val="AbbilungsbeschriftungZchn"/>
    <w:semiHidden/>
    <w:qFormat/>
    <w:rsid w:val="00095E6D"/>
    <w:pPr>
      <w:keepNext/>
      <w:spacing w:after="240"/>
    </w:pPr>
    <w:rPr>
      <w:rFonts w:ascii="Times New Roman" w:hAnsi="Times New Roman" w:cs="Times New Roman"/>
      <w:b w:val="0"/>
      <w:noProof/>
      <w:color w:val="auto"/>
      <w:sz w:val="21"/>
      <w:szCs w:val="21"/>
    </w:rPr>
  </w:style>
  <w:style w:type="character" w:customStyle="1" w:styleId="HTKontaktZchn">
    <w:name w:val="HT_Kontakt Zchn"/>
    <w:basedOn w:val="Absatz-Standardschriftart"/>
    <w:link w:val="HTKontakt"/>
    <w:semiHidden/>
    <w:rsid w:val="0016036C"/>
    <w:rPr>
      <w:rFonts w:ascii="Garamond" w:hAnsi="Garamond" w:cs="Tahoma"/>
      <w:b/>
      <w:sz w:val="32"/>
      <w:szCs w:val="32"/>
    </w:rPr>
  </w:style>
  <w:style w:type="character" w:customStyle="1" w:styleId="AbbilungsbeschriftungZchn">
    <w:name w:val="Abbilungsbeschriftung Zchn"/>
    <w:basedOn w:val="Absatz-Standardschriftart"/>
    <w:link w:val="Abbilungsbeschriftung"/>
    <w:semiHidden/>
    <w:rsid w:val="0016036C"/>
    <w:rPr>
      <w:rFonts w:ascii="Times New Roman" w:eastAsiaTheme="minorHAnsi" w:hAnsi="Times New Roman"/>
      <w:bCs/>
      <w:noProof/>
      <w:sz w:val="21"/>
      <w:szCs w:val="21"/>
      <w:lang w:eastAsia="en-US"/>
    </w:rPr>
  </w:style>
  <w:style w:type="paragraph" w:customStyle="1" w:styleId="HTAbb">
    <w:name w:val="HT_Abb"/>
    <w:basedOn w:val="berschrift8"/>
    <w:link w:val="HTAbbZchn"/>
    <w:semiHidden/>
    <w:qFormat/>
    <w:rsid w:val="00422225"/>
    <w:pPr>
      <w:numPr>
        <w:ilvl w:val="0"/>
        <w:numId w:val="0"/>
      </w:numPr>
      <w:spacing w:before="120" w:after="360" w:line="240" w:lineRule="auto"/>
      <w:ind w:left="1559" w:hanging="1559"/>
    </w:pPr>
    <w:rPr>
      <w:rFonts w:ascii="Tahoma" w:hAnsi="Tahoma" w:cs="Tahoma"/>
      <w:i w:val="0"/>
      <w:sz w:val="22"/>
      <w:szCs w:val="22"/>
    </w:rPr>
  </w:style>
  <w:style w:type="paragraph" w:styleId="Beschriftung">
    <w:name w:val="caption"/>
    <w:aliases w:val="Tabelle"/>
    <w:basedOn w:val="Standard"/>
    <w:next w:val="Standard"/>
    <w:link w:val="BeschriftungZchn"/>
    <w:semiHidden/>
    <w:qFormat/>
    <w:rsid w:val="00095E6D"/>
    <w:pPr>
      <w:spacing w:after="200" w:line="240" w:lineRule="auto"/>
      <w:jc w:val="left"/>
    </w:pPr>
    <w:rPr>
      <w:rFonts w:asciiTheme="minorHAnsi" w:eastAsiaTheme="minorHAnsi" w:hAnsiTheme="minorHAnsi" w:cstheme="minorBidi"/>
      <w:b/>
      <w:bCs/>
      <w:color w:val="4F81BD" w:themeColor="accent1"/>
      <w:sz w:val="18"/>
      <w:szCs w:val="18"/>
      <w:lang w:eastAsia="en-US"/>
    </w:rPr>
  </w:style>
  <w:style w:type="character" w:customStyle="1" w:styleId="berschrift8Zchn">
    <w:name w:val="Überschrift 8 Zchn"/>
    <w:basedOn w:val="Absatz-Standardschriftart"/>
    <w:link w:val="berschrift8"/>
    <w:uiPriority w:val="9"/>
    <w:semiHidden/>
    <w:rsid w:val="0016036C"/>
    <w:rPr>
      <w:rFonts w:ascii="Times New Roman" w:hAnsi="Times New Roman"/>
      <w:i/>
      <w:sz w:val="28"/>
    </w:rPr>
  </w:style>
  <w:style w:type="character" w:customStyle="1" w:styleId="HTAbbZchn">
    <w:name w:val="HT_Abb Zchn"/>
    <w:basedOn w:val="berschrift8Zchn"/>
    <w:link w:val="HTAbb"/>
    <w:semiHidden/>
    <w:rsid w:val="0016036C"/>
    <w:rPr>
      <w:rFonts w:ascii="Tahoma" w:hAnsi="Tahoma" w:cs="Tahoma"/>
      <w:i w:val="0"/>
      <w:sz w:val="22"/>
      <w:szCs w:val="22"/>
    </w:rPr>
  </w:style>
  <w:style w:type="paragraph" w:customStyle="1" w:styleId="DA1">
    <w:name w:val="DA_1"/>
    <w:basedOn w:val="berschrift1"/>
    <w:semiHidden/>
    <w:rsid w:val="00095E6D"/>
    <w:pPr>
      <w:keepLines/>
      <w:numPr>
        <w:numId w:val="3"/>
      </w:numPr>
      <w:spacing w:before="0" w:after="240" w:line="240" w:lineRule="auto"/>
    </w:pPr>
    <w:rPr>
      <w:rFonts w:eastAsiaTheme="majorEastAsia"/>
      <w:bCs/>
      <w:kern w:val="0"/>
      <w:sz w:val="32"/>
      <w:szCs w:val="28"/>
      <w:lang w:eastAsia="en-US"/>
    </w:rPr>
  </w:style>
  <w:style w:type="paragraph" w:customStyle="1" w:styleId="DA2">
    <w:name w:val="DA_2"/>
    <w:basedOn w:val="berschrift2"/>
    <w:link w:val="DA2Zchn"/>
    <w:semiHidden/>
    <w:rsid w:val="00095E6D"/>
    <w:pPr>
      <w:keepLines/>
      <w:numPr>
        <w:numId w:val="3"/>
      </w:numPr>
      <w:spacing w:after="0"/>
    </w:pPr>
    <w:rPr>
      <w:rFonts w:eastAsiaTheme="majorEastAsia"/>
      <w:bCs/>
      <w:kern w:val="0"/>
      <w:szCs w:val="24"/>
      <w:lang w:eastAsia="en-US"/>
    </w:rPr>
  </w:style>
  <w:style w:type="paragraph" w:customStyle="1" w:styleId="HTReferenz">
    <w:name w:val="HT_Referenz"/>
    <w:basedOn w:val="Standard"/>
    <w:link w:val="HTReferenzZchn"/>
    <w:semiHidden/>
    <w:qFormat/>
    <w:rsid w:val="00F22E35"/>
    <w:pPr>
      <w:spacing w:after="180" w:line="240" w:lineRule="auto"/>
      <w:ind w:left="720" w:hanging="720"/>
    </w:pPr>
    <w:rPr>
      <w:rFonts w:ascii="Tahoma" w:hAnsi="Tahoma" w:cs="Tahoma"/>
      <w:sz w:val="26"/>
      <w:szCs w:val="26"/>
    </w:rPr>
  </w:style>
  <w:style w:type="character" w:customStyle="1" w:styleId="DA2Zchn">
    <w:name w:val="DA_2 Zchn"/>
    <w:basedOn w:val="berschrift2Zchn"/>
    <w:link w:val="DA2"/>
    <w:semiHidden/>
    <w:rsid w:val="0016036C"/>
    <w:rPr>
      <w:rFonts w:ascii="Times New Roman" w:eastAsiaTheme="majorEastAsia" w:hAnsi="Times New Roman"/>
      <w:b/>
      <w:bCs/>
      <w:kern w:val="32"/>
      <w:sz w:val="28"/>
      <w:szCs w:val="24"/>
      <w:lang w:eastAsia="en-US"/>
    </w:rPr>
  </w:style>
  <w:style w:type="character" w:customStyle="1" w:styleId="HTReferenzZchn">
    <w:name w:val="HT_Referenz Zchn"/>
    <w:basedOn w:val="Absatz-Standardschriftart"/>
    <w:link w:val="HTReferenz"/>
    <w:semiHidden/>
    <w:rsid w:val="0016036C"/>
    <w:rPr>
      <w:rFonts w:ascii="Tahoma" w:hAnsi="Tahoma" w:cs="Tahoma"/>
      <w:sz w:val="26"/>
      <w:szCs w:val="26"/>
    </w:rPr>
  </w:style>
  <w:style w:type="paragraph" w:customStyle="1" w:styleId="HTFuzeile1Seite">
    <w:name w:val="HT_Fußzeile_1.Seite"/>
    <w:basedOn w:val="Fuzeile"/>
    <w:link w:val="HTFuzeile1SeiteZchn"/>
    <w:semiHidden/>
    <w:qFormat/>
    <w:rsid w:val="00D353CA"/>
    <w:pPr>
      <w:spacing w:before="240" w:after="240"/>
      <w:ind w:right="357"/>
    </w:pPr>
    <w:rPr>
      <w:rFonts w:ascii="Garamond" w:hAnsi="Garamond" w:cs="Tahoma"/>
      <w:b/>
    </w:rPr>
  </w:style>
  <w:style w:type="character" w:customStyle="1" w:styleId="FuzeileZchn">
    <w:name w:val="Fußzeile Zchn"/>
    <w:basedOn w:val="Absatz-Standardschriftart"/>
    <w:link w:val="Fuzeile"/>
    <w:uiPriority w:val="99"/>
    <w:semiHidden/>
    <w:rsid w:val="0016036C"/>
    <w:rPr>
      <w:rFonts w:ascii="Times New Roman" w:hAnsi="Times New Roman"/>
      <w:sz w:val="24"/>
    </w:rPr>
  </w:style>
  <w:style w:type="character" w:customStyle="1" w:styleId="HTFuzeile1SeiteZchn">
    <w:name w:val="HT_Fußzeile_1.Seite Zchn"/>
    <w:basedOn w:val="FuzeileZchn"/>
    <w:link w:val="HTFuzeile1Seite"/>
    <w:semiHidden/>
    <w:rsid w:val="0016036C"/>
    <w:rPr>
      <w:rFonts w:ascii="Garamond" w:hAnsi="Garamond" w:cs="Tahoma"/>
      <w:b/>
      <w:sz w:val="24"/>
    </w:rPr>
  </w:style>
  <w:style w:type="paragraph" w:customStyle="1" w:styleId="Abstractberschrift1">
    <w:name w:val="Abstract Überschrift 1"/>
    <w:basedOn w:val="Standard"/>
    <w:link w:val="Abstractberschrift1Zchn"/>
    <w:autoRedefine/>
    <w:semiHidden/>
    <w:rsid w:val="001E0870"/>
    <w:pPr>
      <w:numPr>
        <w:numId w:val="1"/>
      </w:numPr>
      <w:spacing w:before="120" w:after="120" w:line="240" w:lineRule="auto"/>
      <w:ind w:left="709" w:hanging="720"/>
      <w:jc w:val="left"/>
    </w:pPr>
    <w:rPr>
      <w:rFonts w:ascii="Garamond" w:eastAsia="Times New Roman" w:hAnsi="Garamond" w:cs="Arial"/>
      <w:b/>
      <w:bCs/>
      <w:sz w:val="32"/>
      <w:szCs w:val="32"/>
    </w:rPr>
  </w:style>
  <w:style w:type="paragraph" w:styleId="Textkrper">
    <w:name w:val="Body Text"/>
    <w:aliases w:val="Diplomarbeit Textkörper,Diplomarbeit Test,HA Textkörper"/>
    <w:basedOn w:val="Standard"/>
    <w:link w:val="TextkrperZchn"/>
    <w:autoRedefine/>
    <w:uiPriority w:val="9"/>
    <w:semiHidden/>
    <w:rsid w:val="005F7FE3"/>
    <w:pPr>
      <w:spacing w:after="120" w:line="100" w:lineRule="atLeast"/>
      <w:contextualSpacing/>
      <w:jc w:val="left"/>
    </w:pPr>
    <w:rPr>
      <w:rFonts w:ascii="Arial" w:eastAsia="Times New Roman" w:hAnsi="Arial" w:cs="Arial"/>
      <w:sz w:val="24"/>
      <w:szCs w:val="24"/>
    </w:rPr>
  </w:style>
  <w:style w:type="character" w:customStyle="1" w:styleId="TextkrperZchn">
    <w:name w:val="Textkörper Zchn"/>
    <w:aliases w:val="Diplomarbeit Textkörper Zchn,Diplomarbeit Test Zchn,HA Textkörper Zchn"/>
    <w:basedOn w:val="Absatz-Standardschriftart"/>
    <w:link w:val="Textkrper"/>
    <w:uiPriority w:val="9"/>
    <w:semiHidden/>
    <w:rsid w:val="0016036C"/>
    <w:rPr>
      <w:rFonts w:ascii="Arial" w:eastAsia="Times New Roman" w:hAnsi="Arial" w:cs="Arial"/>
      <w:sz w:val="24"/>
      <w:szCs w:val="24"/>
    </w:rPr>
  </w:style>
  <w:style w:type="paragraph" w:customStyle="1" w:styleId="Litverzeichnis">
    <w:name w:val="Lit.verzeichnis"/>
    <w:basedOn w:val="Standard"/>
    <w:link w:val="LitverzeichnisZchn"/>
    <w:autoRedefine/>
    <w:semiHidden/>
    <w:rsid w:val="00F301F6"/>
    <w:pPr>
      <w:spacing w:line="240" w:lineRule="auto"/>
      <w:ind w:left="397" w:hanging="397"/>
    </w:pPr>
    <w:rPr>
      <w:rFonts w:ascii="Arial" w:eastAsia="Times New Roman" w:hAnsi="Arial" w:cs="Arial"/>
      <w:sz w:val="24"/>
      <w:szCs w:val="24"/>
    </w:rPr>
  </w:style>
  <w:style w:type="character" w:customStyle="1" w:styleId="LitverzeichnisZchn">
    <w:name w:val="Lit.verzeichnis Zchn"/>
    <w:basedOn w:val="Absatz-Standardschriftart"/>
    <w:link w:val="Litverzeichnis"/>
    <w:semiHidden/>
    <w:rsid w:val="0016036C"/>
    <w:rPr>
      <w:rFonts w:ascii="Arial" w:eastAsia="Times New Roman" w:hAnsi="Arial" w:cs="Arial"/>
      <w:sz w:val="24"/>
      <w:szCs w:val="24"/>
    </w:rPr>
  </w:style>
  <w:style w:type="character" w:customStyle="1" w:styleId="BeschriftungZchn">
    <w:name w:val="Beschriftung Zchn"/>
    <w:aliases w:val="Tabelle Zchn"/>
    <w:basedOn w:val="Absatz-Standardschriftart"/>
    <w:link w:val="Beschriftung"/>
    <w:semiHidden/>
    <w:rsid w:val="0016036C"/>
    <w:rPr>
      <w:rFonts w:asciiTheme="minorHAnsi" w:eastAsiaTheme="minorHAnsi" w:hAnsiTheme="minorHAnsi" w:cstheme="minorBidi"/>
      <w:b/>
      <w:bCs/>
      <w:color w:val="4F81BD" w:themeColor="accent1"/>
      <w:sz w:val="18"/>
      <w:szCs w:val="18"/>
      <w:lang w:eastAsia="en-US"/>
    </w:rPr>
  </w:style>
  <w:style w:type="character" w:styleId="Hervorhebung">
    <w:name w:val="Emphasis"/>
    <w:uiPriority w:val="20"/>
    <w:semiHidden/>
    <w:qFormat/>
    <w:rsid w:val="00800B9D"/>
    <w:rPr>
      <w:i/>
      <w:iCs/>
    </w:rPr>
  </w:style>
  <w:style w:type="character" w:customStyle="1" w:styleId="Abstractberschrift1Zchn">
    <w:name w:val="Abstract Überschrift 1 Zchn"/>
    <w:basedOn w:val="Absatz-Standardschriftart"/>
    <w:link w:val="Abstractberschrift1"/>
    <w:semiHidden/>
    <w:rsid w:val="0016036C"/>
    <w:rPr>
      <w:rFonts w:ascii="Garamond" w:eastAsia="Times New Roman" w:hAnsi="Garamond" w:cs="Arial"/>
      <w:b/>
      <w:bCs/>
      <w:sz w:val="32"/>
      <w:szCs w:val="32"/>
    </w:rPr>
  </w:style>
  <w:style w:type="paragraph" w:customStyle="1" w:styleId="DA3">
    <w:name w:val="DA_3"/>
    <w:basedOn w:val="Listenabsatz"/>
    <w:link w:val="DA3Zchn"/>
    <w:semiHidden/>
    <w:qFormat/>
    <w:rsid w:val="00095E6D"/>
    <w:pPr>
      <w:numPr>
        <w:ilvl w:val="2"/>
        <w:numId w:val="4"/>
      </w:numPr>
      <w:spacing w:line="240" w:lineRule="auto"/>
      <w:ind w:firstLine="0"/>
      <w:jc w:val="left"/>
    </w:pPr>
    <w:rPr>
      <w:rFonts w:asciiTheme="minorHAnsi" w:eastAsiaTheme="minorHAnsi" w:hAnsiTheme="minorHAnsi" w:cstheme="minorBidi"/>
      <w:sz w:val="22"/>
      <w:szCs w:val="22"/>
      <w:lang w:eastAsia="en-US"/>
    </w:rPr>
  </w:style>
  <w:style w:type="paragraph" w:customStyle="1" w:styleId="BodyText31">
    <w:name w:val="Body Text 31"/>
    <w:basedOn w:val="Standard"/>
    <w:uiPriority w:val="99"/>
    <w:semiHidden/>
    <w:rsid w:val="00800B9D"/>
    <w:pPr>
      <w:suppressAutoHyphens/>
      <w:spacing w:line="240" w:lineRule="auto"/>
      <w:jc w:val="left"/>
    </w:pPr>
    <w:rPr>
      <w:rFonts w:eastAsia="Times New Roman"/>
      <w:kern w:val="1"/>
      <w:sz w:val="24"/>
      <w:szCs w:val="24"/>
      <w:lang w:eastAsia="ar-SA"/>
    </w:rPr>
  </w:style>
  <w:style w:type="paragraph" w:customStyle="1" w:styleId="BodyText21">
    <w:name w:val="Body Text 21"/>
    <w:basedOn w:val="Standard"/>
    <w:uiPriority w:val="99"/>
    <w:semiHidden/>
    <w:rsid w:val="00800B9D"/>
    <w:pPr>
      <w:suppressAutoHyphens/>
      <w:spacing w:line="240" w:lineRule="auto"/>
      <w:jc w:val="left"/>
    </w:pPr>
    <w:rPr>
      <w:rFonts w:eastAsia="Times New Roman"/>
      <w:kern w:val="1"/>
      <w:sz w:val="24"/>
      <w:szCs w:val="24"/>
      <w:lang w:eastAsia="ar-SA"/>
    </w:rPr>
  </w:style>
  <w:style w:type="character" w:customStyle="1" w:styleId="FunotentextZchn">
    <w:name w:val="Fußnotentext Zchn"/>
    <w:link w:val="Funotentext"/>
    <w:uiPriority w:val="99"/>
    <w:semiHidden/>
    <w:rsid w:val="0016036C"/>
    <w:rPr>
      <w:rFonts w:ascii="Times New Roman" w:hAnsi="Times New Roman"/>
      <w:sz w:val="24"/>
    </w:rPr>
  </w:style>
  <w:style w:type="character" w:customStyle="1" w:styleId="termhighlight">
    <w:name w:val="termhighlight"/>
    <w:basedOn w:val="Absatz-Standardschriftart"/>
    <w:uiPriority w:val="99"/>
    <w:semiHidden/>
    <w:rsid w:val="00800B9D"/>
  </w:style>
  <w:style w:type="paragraph" w:customStyle="1" w:styleId="HT1ohneNum">
    <w:name w:val="HT_Ü_1_ohne Num"/>
    <w:basedOn w:val="Standard"/>
    <w:link w:val="HT1ohneNumZchn"/>
    <w:semiHidden/>
    <w:qFormat/>
    <w:rsid w:val="003A739D"/>
    <w:pPr>
      <w:spacing w:before="120" w:after="120" w:line="240" w:lineRule="auto"/>
      <w:ind w:left="720" w:hanging="720"/>
      <w:jc w:val="left"/>
    </w:pPr>
    <w:rPr>
      <w:rFonts w:ascii="Garamond" w:hAnsi="Garamond" w:cs="Arial"/>
      <w:b/>
      <w:bCs/>
      <w:sz w:val="32"/>
      <w:szCs w:val="32"/>
    </w:rPr>
  </w:style>
  <w:style w:type="paragraph" w:customStyle="1" w:styleId="HTFunote">
    <w:name w:val="HT_Fußnote"/>
    <w:basedOn w:val="HTText"/>
    <w:link w:val="HTFunoteZchn"/>
    <w:semiHidden/>
    <w:qFormat/>
    <w:rsid w:val="00F1306C"/>
    <w:pPr>
      <w:spacing w:after="0" w:line="240" w:lineRule="auto"/>
      <w:ind w:left="284" w:hanging="284"/>
    </w:pPr>
    <w:rPr>
      <w:sz w:val="18"/>
      <w:szCs w:val="18"/>
    </w:rPr>
  </w:style>
  <w:style w:type="character" w:customStyle="1" w:styleId="HT1ohneNumZchn">
    <w:name w:val="HT_Ü_1_ohne Num Zchn"/>
    <w:basedOn w:val="Absatz-Standardschriftart"/>
    <w:link w:val="HT1ohneNum"/>
    <w:semiHidden/>
    <w:rsid w:val="0016036C"/>
    <w:rPr>
      <w:rFonts w:ascii="Garamond" w:hAnsi="Garamond" w:cs="Arial"/>
      <w:b/>
      <w:bCs/>
      <w:sz w:val="32"/>
      <w:szCs w:val="32"/>
    </w:rPr>
  </w:style>
  <w:style w:type="paragraph" w:customStyle="1" w:styleId="HTTabelleTitel">
    <w:name w:val="HT_TabelleTitel"/>
    <w:basedOn w:val="HTAbb"/>
    <w:link w:val="HTTabelleTitelZchn"/>
    <w:semiHidden/>
    <w:qFormat/>
    <w:rsid w:val="008D0ECE"/>
    <w:pPr>
      <w:spacing w:after="120"/>
    </w:pPr>
  </w:style>
  <w:style w:type="character" w:customStyle="1" w:styleId="HTFunoteZchn">
    <w:name w:val="HT_Fußnote Zchn"/>
    <w:basedOn w:val="HTTextZchn"/>
    <w:link w:val="HTFunote"/>
    <w:semiHidden/>
    <w:rsid w:val="0016036C"/>
    <w:rPr>
      <w:rFonts w:ascii="Tahoma" w:hAnsi="Tahoma" w:cs="Tahoma"/>
      <w:sz w:val="18"/>
      <w:szCs w:val="18"/>
    </w:rPr>
  </w:style>
  <w:style w:type="paragraph" w:customStyle="1" w:styleId="HTTabelleInhalt">
    <w:name w:val="HT_TabelleInhalt"/>
    <w:basedOn w:val="HTAbb"/>
    <w:link w:val="HTTabelleInhaltZchn"/>
    <w:semiHidden/>
    <w:qFormat/>
    <w:rsid w:val="008D0ECE"/>
    <w:pPr>
      <w:spacing w:before="0" w:after="120"/>
      <w:ind w:left="0" w:firstLine="0"/>
    </w:pPr>
    <w:rPr>
      <w:i/>
    </w:rPr>
  </w:style>
  <w:style w:type="character" w:customStyle="1" w:styleId="HTTabelleTitelZchn">
    <w:name w:val="HT_TabelleTitel Zchn"/>
    <w:basedOn w:val="HTAbbZchn"/>
    <w:link w:val="HTTabelleTitel"/>
    <w:semiHidden/>
    <w:rsid w:val="0016036C"/>
    <w:rPr>
      <w:rFonts w:ascii="Tahoma" w:hAnsi="Tahoma" w:cs="Tahoma"/>
      <w:i/>
      <w:sz w:val="22"/>
      <w:szCs w:val="22"/>
    </w:rPr>
  </w:style>
  <w:style w:type="paragraph" w:customStyle="1" w:styleId="HTKontaktName">
    <w:name w:val="HT_KontaktName"/>
    <w:basedOn w:val="HTText"/>
    <w:link w:val="HTKontaktNameZchn"/>
    <w:semiHidden/>
    <w:qFormat/>
    <w:rsid w:val="00005233"/>
    <w:pPr>
      <w:spacing w:after="0" w:line="240" w:lineRule="auto"/>
    </w:pPr>
  </w:style>
  <w:style w:type="character" w:customStyle="1" w:styleId="HTTabelleInhaltZchn">
    <w:name w:val="HT_TabelleInhalt Zchn"/>
    <w:basedOn w:val="HTAbbZchn"/>
    <w:link w:val="HTTabelleInhalt"/>
    <w:semiHidden/>
    <w:rsid w:val="0016036C"/>
    <w:rPr>
      <w:rFonts w:ascii="Tahoma" w:hAnsi="Tahoma" w:cs="Tahoma"/>
      <w:i w:val="0"/>
      <w:sz w:val="22"/>
      <w:szCs w:val="22"/>
    </w:rPr>
  </w:style>
  <w:style w:type="table" w:styleId="Tabellenraster">
    <w:name w:val="Table Grid"/>
    <w:basedOn w:val="NormaleTabelle"/>
    <w:uiPriority w:val="59"/>
    <w:rsid w:val="0056618A"/>
    <w:pPr>
      <w:spacing w:after="200" w:line="276"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KontaktNameZchn">
    <w:name w:val="HT_KontaktName Zchn"/>
    <w:basedOn w:val="HTTextZchn"/>
    <w:link w:val="HTKontaktName"/>
    <w:semiHidden/>
    <w:rsid w:val="0016036C"/>
    <w:rPr>
      <w:rFonts w:ascii="Tahoma" w:hAnsi="Tahoma" w:cs="Tahoma"/>
      <w:sz w:val="26"/>
      <w:szCs w:val="26"/>
    </w:rPr>
  </w:style>
  <w:style w:type="character" w:customStyle="1" w:styleId="KopfzeileZchn">
    <w:name w:val="Kopfzeile Zchn"/>
    <w:basedOn w:val="Absatz-Standardschriftart"/>
    <w:link w:val="Kopfzeile"/>
    <w:uiPriority w:val="99"/>
    <w:semiHidden/>
    <w:locked/>
    <w:rsid w:val="0016036C"/>
    <w:rPr>
      <w:rFonts w:ascii="Times New Roman" w:hAnsi="Times New Roman"/>
      <w:sz w:val="24"/>
    </w:rPr>
  </w:style>
  <w:style w:type="paragraph" w:styleId="Listenabsatz">
    <w:name w:val="List Paragraph"/>
    <w:basedOn w:val="Standard"/>
    <w:uiPriority w:val="34"/>
    <w:semiHidden/>
    <w:qFormat/>
    <w:rsid w:val="002F28D7"/>
    <w:pPr>
      <w:ind w:left="720"/>
      <w:contextualSpacing/>
    </w:pPr>
  </w:style>
  <w:style w:type="paragraph" w:customStyle="1" w:styleId="HT2oNum">
    <w:name w:val="HT_Ü_2_o.Num"/>
    <w:basedOn w:val="Standard"/>
    <w:link w:val="HT2oNumZchn"/>
    <w:semiHidden/>
    <w:qFormat/>
    <w:rsid w:val="00EA3132"/>
    <w:pPr>
      <w:spacing w:after="120" w:line="240" w:lineRule="auto"/>
      <w:ind w:left="720" w:hanging="720"/>
      <w:jc w:val="left"/>
    </w:pPr>
    <w:rPr>
      <w:rFonts w:ascii="Garamond" w:hAnsi="Garamond" w:cs="Tahoma"/>
      <w:sz w:val="32"/>
      <w:szCs w:val="32"/>
    </w:rPr>
  </w:style>
  <w:style w:type="character" w:customStyle="1" w:styleId="HT2oNumZchn">
    <w:name w:val="HT_Ü_2_o.Num Zchn"/>
    <w:basedOn w:val="Absatz-Standardschriftart"/>
    <w:link w:val="HT2oNum"/>
    <w:semiHidden/>
    <w:rsid w:val="0016036C"/>
    <w:rPr>
      <w:rFonts w:ascii="Garamond" w:hAnsi="Garamond" w:cs="Tahoma"/>
      <w:sz w:val="32"/>
      <w:szCs w:val="32"/>
    </w:rPr>
  </w:style>
  <w:style w:type="paragraph" w:customStyle="1" w:styleId="HT3oNum">
    <w:name w:val="HT_Ü_3_o.Num"/>
    <w:basedOn w:val="Standard"/>
    <w:link w:val="HT3oNumZchn"/>
    <w:semiHidden/>
    <w:qFormat/>
    <w:rsid w:val="00EA3132"/>
    <w:pPr>
      <w:widowControl w:val="0"/>
      <w:autoSpaceDE w:val="0"/>
      <w:autoSpaceDN w:val="0"/>
      <w:adjustRightInd w:val="0"/>
      <w:spacing w:after="120" w:line="240" w:lineRule="auto"/>
      <w:ind w:left="720" w:hanging="720"/>
      <w:jc w:val="left"/>
    </w:pPr>
    <w:rPr>
      <w:rFonts w:ascii="Garamond" w:hAnsi="Garamond" w:cs="CMR17"/>
      <w:i/>
      <w:sz w:val="32"/>
      <w:szCs w:val="22"/>
    </w:rPr>
  </w:style>
  <w:style w:type="character" w:customStyle="1" w:styleId="HT3oNumZchn">
    <w:name w:val="HT_Ü_3_o.Num Zchn"/>
    <w:basedOn w:val="Absatz-Standardschriftart"/>
    <w:link w:val="HT3oNum"/>
    <w:semiHidden/>
    <w:rsid w:val="0016036C"/>
    <w:rPr>
      <w:rFonts w:ascii="Garamond" w:hAnsi="Garamond" w:cs="CMR17"/>
      <w:i/>
      <w:sz w:val="32"/>
      <w:szCs w:val="22"/>
    </w:rPr>
  </w:style>
  <w:style w:type="paragraph" w:styleId="StandardWeb">
    <w:name w:val="Normal (Web)"/>
    <w:basedOn w:val="Standard"/>
    <w:uiPriority w:val="99"/>
    <w:semiHidden/>
    <w:rsid w:val="003A054D"/>
    <w:pPr>
      <w:spacing w:before="100" w:beforeAutospacing="1" w:after="100" w:afterAutospacing="1" w:line="240" w:lineRule="auto"/>
      <w:jc w:val="left"/>
    </w:pPr>
    <w:rPr>
      <w:rFonts w:eastAsia="Times New Roman"/>
      <w:sz w:val="24"/>
      <w:szCs w:val="24"/>
      <w:lang w:eastAsia="en-US"/>
    </w:rPr>
  </w:style>
  <w:style w:type="character" w:customStyle="1" w:styleId="longtext">
    <w:name w:val="long_text"/>
    <w:basedOn w:val="Absatz-Standardschriftart"/>
    <w:semiHidden/>
    <w:rsid w:val="007301E5"/>
  </w:style>
  <w:style w:type="character" w:customStyle="1" w:styleId="DA3Zchn">
    <w:name w:val="DA_3 Zchn"/>
    <w:basedOn w:val="Absatz-Standardschriftart"/>
    <w:link w:val="DA3"/>
    <w:semiHidden/>
    <w:rsid w:val="0016036C"/>
    <w:rPr>
      <w:rFonts w:asciiTheme="minorHAnsi" w:eastAsiaTheme="minorHAnsi" w:hAnsiTheme="minorHAnsi" w:cstheme="minorBidi"/>
      <w:sz w:val="22"/>
      <w:szCs w:val="22"/>
      <w:lang w:eastAsia="en-US"/>
    </w:rPr>
  </w:style>
  <w:style w:type="character" w:customStyle="1" w:styleId="berschrift2Zchn">
    <w:name w:val="Überschrift 2 Zchn"/>
    <w:basedOn w:val="Absatz-Standardschriftart"/>
    <w:link w:val="berschrift2"/>
    <w:uiPriority w:val="9"/>
    <w:semiHidden/>
    <w:rsid w:val="0016036C"/>
    <w:rPr>
      <w:rFonts w:ascii="Times New Roman" w:hAnsi="Times New Roman"/>
      <w:b/>
      <w:kern w:val="32"/>
      <w:sz w:val="28"/>
    </w:rPr>
  </w:style>
  <w:style w:type="table" w:customStyle="1" w:styleId="HelleListe1">
    <w:name w:val="Helle Liste1"/>
    <w:basedOn w:val="NormaleTabelle"/>
    <w:uiPriority w:val="61"/>
    <w:rsid w:val="00095E6D"/>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semiHidden/>
    <w:rsid w:val="000842ED"/>
    <w:pPr>
      <w:autoSpaceDE w:val="0"/>
      <w:autoSpaceDN w:val="0"/>
      <w:adjustRightInd w:val="0"/>
    </w:pPr>
    <w:rPr>
      <w:rFonts w:ascii="Times New Roman" w:eastAsia="Times New Roman" w:hAnsi="Times New Roman"/>
      <w:color w:val="000000"/>
      <w:sz w:val="24"/>
      <w:szCs w:val="24"/>
    </w:rPr>
  </w:style>
  <w:style w:type="paragraph" w:customStyle="1" w:styleId="KeinLeerraum1">
    <w:name w:val="Kein Leerraum1"/>
    <w:semiHidden/>
    <w:qFormat/>
    <w:rsid w:val="00746DE9"/>
    <w:rPr>
      <w:rFonts w:ascii="Calibri" w:eastAsia="Calibri" w:hAnsi="Calibri"/>
      <w:sz w:val="22"/>
      <w:szCs w:val="22"/>
      <w:lang w:eastAsia="en-US"/>
    </w:rPr>
  </w:style>
  <w:style w:type="character" w:styleId="Fett">
    <w:name w:val="Strong"/>
    <w:basedOn w:val="Absatz-Standardschriftart"/>
    <w:semiHidden/>
    <w:qFormat/>
    <w:rsid w:val="00746DE9"/>
    <w:rPr>
      <w:b/>
      <w:bCs/>
    </w:rPr>
  </w:style>
  <w:style w:type="paragraph" w:customStyle="1" w:styleId="Style-1">
    <w:name w:val="Style-1"/>
    <w:semiHidden/>
    <w:rsid w:val="007840CD"/>
    <w:rPr>
      <w:rFonts w:ascii="Times New Roman" w:eastAsia="Times New Roman" w:hAnsi="Times New Roman"/>
    </w:rPr>
  </w:style>
  <w:style w:type="paragraph" w:customStyle="1" w:styleId="Style-2">
    <w:name w:val="Style-2"/>
    <w:semiHidden/>
    <w:rsid w:val="007840CD"/>
    <w:rPr>
      <w:rFonts w:ascii="Times New Roman" w:eastAsia="Times New Roman" w:hAnsi="Times New Roman"/>
    </w:rPr>
  </w:style>
  <w:style w:type="paragraph" w:customStyle="1" w:styleId="Style-3">
    <w:name w:val="Style-3"/>
    <w:semiHidden/>
    <w:rsid w:val="007840CD"/>
    <w:rPr>
      <w:rFonts w:ascii="Times New Roman" w:eastAsia="Times New Roman" w:hAnsi="Times New Roman"/>
    </w:rPr>
  </w:style>
  <w:style w:type="character" w:customStyle="1" w:styleId="E-MailFormatvorlage1001">
    <w:name w:val="E-MailFormatvorlage1001"/>
    <w:basedOn w:val="Absatz-Standardschriftart"/>
    <w:semiHidden/>
    <w:rsid w:val="008703CA"/>
    <w:rPr>
      <w:rFonts w:ascii="Times New Roman" w:hAnsi="Times New Roman" w:cs="Times New Roman"/>
      <w:b w:val="0"/>
      <w:bCs w:val="0"/>
      <w:i w:val="0"/>
      <w:iCs w:val="0"/>
      <w:strike w:val="0"/>
      <w:color w:val="auto"/>
      <w:sz w:val="22"/>
      <w:szCs w:val="22"/>
      <w:u w:val="none"/>
    </w:rPr>
  </w:style>
  <w:style w:type="paragraph" w:styleId="Aufzhlungszeichen">
    <w:name w:val="List Bullet"/>
    <w:basedOn w:val="Standard"/>
    <w:semiHidden/>
    <w:rsid w:val="008703CA"/>
    <w:pPr>
      <w:numPr>
        <w:numId w:val="5"/>
      </w:numPr>
      <w:contextualSpacing/>
    </w:pPr>
  </w:style>
  <w:style w:type="paragraph" w:customStyle="1" w:styleId="HTLegende">
    <w:name w:val="HT_Legende"/>
    <w:basedOn w:val="Standard"/>
    <w:link w:val="HTLegendeZchn"/>
    <w:semiHidden/>
    <w:qFormat/>
    <w:rsid w:val="006F46D9"/>
    <w:pPr>
      <w:autoSpaceDE w:val="0"/>
      <w:autoSpaceDN w:val="0"/>
      <w:adjustRightInd w:val="0"/>
      <w:spacing w:line="240" w:lineRule="auto"/>
    </w:pPr>
    <w:rPr>
      <w:rFonts w:ascii="Tahoma" w:hAnsi="Tahoma" w:cs="Tahoma"/>
      <w:color w:val="000000"/>
      <w:sz w:val="18"/>
    </w:rPr>
  </w:style>
  <w:style w:type="paragraph" w:styleId="Textkrper2">
    <w:name w:val="Body Text 2"/>
    <w:basedOn w:val="Standard"/>
    <w:link w:val="Textkrper2Zchn"/>
    <w:uiPriority w:val="9"/>
    <w:semiHidden/>
    <w:rsid w:val="00F3394B"/>
    <w:pPr>
      <w:spacing w:after="120" w:line="480" w:lineRule="auto"/>
    </w:pPr>
  </w:style>
  <w:style w:type="character" w:customStyle="1" w:styleId="HTLegendeZchn">
    <w:name w:val="HT_Legende Zchn"/>
    <w:basedOn w:val="Absatz-Standardschriftart"/>
    <w:link w:val="HTLegende"/>
    <w:semiHidden/>
    <w:rsid w:val="0016036C"/>
    <w:rPr>
      <w:rFonts w:ascii="Tahoma" w:hAnsi="Tahoma" w:cs="Tahoma"/>
      <w:color w:val="000000"/>
      <w:sz w:val="18"/>
    </w:rPr>
  </w:style>
  <w:style w:type="character" w:customStyle="1" w:styleId="Textkrper2Zchn">
    <w:name w:val="Textkörper 2 Zchn"/>
    <w:basedOn w:val="Absatz-Standardschriftart"/>
    <w:link w:val="Textkrper2"/>
    <w:uiPriority w:val="9"/>
    <w:semiHidden/>
    <w:rsid w:val="0016036C"/>
    <w:rPr>
      <w:rFonts w:ascii="Times New Roman" w:hAnsi="Times New Roman"/>
      <w:sz w:val="28"/>
    </w:rPr>
  </w:style>
  <w:style w:type="paragraph" w:customStyle="1" w:styleId="MelasHausarbeitsformat">
    <w:name w:val="Melas Hausarbeitsformat"/>
    <w:basedOn w:val="Standard"/>
    <w:semiHidden/>
    <w:rsid w:val="00F3394B"/>
    <w:rPr>
      <w:rFonts w:ascii="Arial" w:eastAsia="Times New Roman" w:hAnsi="Arial"/>
      <w:sz w:val="20"/>
      <w:szCs w:val="24"/>
      <w:lang w:eastAsia="ar-SA"/>
    </w:rPr>
  </w:style>
  <w:style w:type="paragraph" w:customStyle="1" w:styleId="Tabellekopfzeile">
    <w:name w:val="Tabellekopfzeile"/>
    <w:basedOn w:val="MelasHausarbeitsformat"/>
    <w:next w:val="MelasHausarbeitsformat"/>
    <w:semiHidden/>
    <w:rsid w:val="00F3394B"/>
    <w:pPr>
      <w:keepNext/>
    </w:pPr>
    <w:rPr>
      <w:b/>
    </w:rPr>
  </w:style>
  <w:style w:type="paragraph" w:styleId="Kommentartext">
    <w:name w:val="annotation text"/>
    <w:basedOn w:val="Standard"/>
    <w:link w:val="KommentartextZchn"/>
    <w:uiPriority w:val="99"/>
    <w:semiHidden/>
    <w:rsid w:val="00086977"/>
    <w:pPr>
      <w:spacing w:line="240" w:lineRule="auto"/>
      <w:jc w:val="left"/>
    </w:pPr>
    <w:rPr>
      <w:rFonts w:eastAsia="Times New Roman"/>
      <w:sz w:val="20"/>
    </w:rPr>
  </w:style>
  <w:style w:type="character" w:customStyle="1" w:styleId="KommentartextZchn">
    <w:name w:val="Kommentartext Zchn"/>
    <w:basedOn w:val="Absatz-Standardschriftart"/>
    <w:link w:val="Kommentartext"/>
    <w:uiPriority w:val="99"/>
    <w:semiHidden/>
    <w:rsid w:val="0016036C"/>
    <w:rPr>
      <w:rFonts w:ascii="Times New Roman" w:eastAsia="Times New Roman" w:hAnsi="Times New Roman"/>
    </w:rPr>
  </w:style>
  <w:style w:type="character" w:styleId="Kommentarzeichen">
    <w:name w:val="annotation reference"/>
    <w:semiHidden/>
    <w:rsid w:val="00630F26"/>
    <w:rPr>
      <w:sz w:val="16"/>
      <w:szCs w:val="16"/>
    </w:rPr>
  </w:style>
  <w:style w:type="paragraph" w:styleId="Literaturverzeichnis">
    <w:name w:val="Bibliography"/>
    <w:basedOn w:val="Standard"/>
    <w:next w:val="Standard"/>
    <w:uiPriority w:val="37"/>
    <w:semiHidden/>
    <w:unhideWhenUsed/>
    <w:rsid w:val="006D7946"/>
  </w:style>
  <w:style w:type="paragraph" w:customStyle="1" w:styleId="TextTabelle">
    <w:name w:val="Text Tabelle"/>
    <w:basedOn w:val="Standard"/>
    <w:uiPriority w:val="9"/>
    <w:semiHidden/>
    <w:rsid w:val="008B28A0"/>
    <w:pPr>
      <w:keepNext/>
      <w:keepLines/>
      <w:suppressAutoHyphens/>
      <w:spacing w:before="60" w:after="60" w:line="100" w:lineRule="atLeast"/>
      <w:jc w:val="center"/>
    </w:pPr>
    <w:rPr>
      <w:rFonts w:ascii="Arial" w:eastAsia="Times New Roman" w:hAnsi="Arial" w:cs="Times"/>
      <w:sz w:val="20"/>
      <w:lang w:eastAsia="ar-SA"/>
    </w:rPr>
  </w:style>
  <w:style w:type="paragraph" w:customStyle="1" w:styleId="Tabellenberschrift">
    <w:name w:val="Tabellenüberschrift"/>
    <w:basedOn w:val="Standard"/>
    <w:next w:val="Standard"/>
    <w:semiHidden/>
    <w:rsid w:val="008B28A0"/>
    <w:pPr>
      <w:suppressAutoHyphens/>
      <w:spacing w:before="120"/>
      <w:jc w:val="center"/>
    </w:pPr>
    <w:rPr>
      <w:rFonts w:ascii="Arial" w:hAnsi="Arial" w:cs="Times"/>
      <w:b/>
      <w:bCs/>
      <w:sz w:val="20"/>
      <w:lang w:eastAsia="ar-SA"/>
    </w:rPr>
  </w:style>
  <w:style w:type="paragraph" w:customStyle="1" w:styleId="TBTextInhalt">
    <w:name w:val="TB_Text_Inhalt"/>
    <w:basedOn w:val="Standard"/>
    <w:link w:val="TBTextInhaltZchn"/>
    <w:qFormat/>
    <w:rsid w:val="00BD7B00"/>
    <w:pPr>
      <w:tabs>
        <w:tab w:val="left" w:pos="510"/>
      </w:tabs>
      <w:spacing w:before="100" w:after="100" w:line="276" w:lineRule="auto"/>
    </w:pPr>
    <w:rPr>
      <w:rFonts w:ascii="Tahoma" w:hAnsi="Tahoma" w:cs="Tahoma"/>
      <w:sz w:val="20"/>
    </w:rPr>
  </w:style>
  <w:style w:type="paragraph" w:customStyle="1" w:styleId="TBBeitragstitel">
    <w:name w:val="TB_Beitragstitel"/>
    <w:basedOn w:val="Standard"/>
    <w:link w:val="TBBeitragstitelZchn"/>
    <w:qFormat/>
    <w:rsid w:val="003014F9"/>
    <w:pPr>
      <w:spacing w:after="100" w:line="276" w:lineRule="auto"/>
      <w:jc w:val="center"/>
    </w:pPr>
    <w:rPr>
      <w:rFonts w:ascii="Garamond" w:hAnsi="Garamond"/>
      <w:b/>
      <w:sz w:val="26"/>
      <w:szCs w:val="26"/>
    </w:rPr>
  </w:style>
  <w:style w:type="character" w:customStyle="1" w:styleId="TBTextInhaltZchn">
    <w:name w:val="TB_Text_Inhalt Zchn"/>
    <w:basedOn w:val="Absatz-Standardschriftart"/>
    <w:link w:val="TBTextInhalt"/>
    <w:rsid w:val="00BD7B00"/>
    <w:rPr>
      <w:rFonts w:ascii="Tahoma" w:hAnsi="Tahoma" w:cs="Tahoma"/>
    </w:rPr>
  </w:style>
  <w:style w:type="paragraph" w:customStyle="1" w:styleId="TBAutorenname">
    <w:name w:val="TB_Autorenname"/>
    <w:basedOn w:val="HTAutor"/>
    <w:link w:val="TBAutorennameZchn"/>
    <w:qFormat/>
    <w:rsid w:val="003014F9"/>
    <w:pPr>
      <w:spacing w:after="100"/>
    </w:pPr>
    <w:rPr>
      <w:sz w:val="20"/>
    </w:rPr>
  </w:style>
  <w:style w:type="character" w:customStyle="1" w:styleId="TBBeitragstitelZchn">
    <w:name w:val="TB_Beitragstitel Zchn"/>
    <w:basedOn w:val="Absatz-Standardschriftart"/>
    <w:link w:val="TBBeitragstitel"/>
    <w:rsid w:val="003014F9"/>
    <w:rPr>
      <w:rFonts w:ascii="Garamond" w:hAnsi="Garamond"/>
      <w:b/>
      <w:sz w:val="26"/>
      <w:szCs w:val="26"/>
      <w:lang w:val="en-US"/>
    </w:rPr>
  </w:style>
  <w:style w:type="paragraph" w:customStyle="1" w:styleId="TBArbeitsort">
    <w:name w:val="TB_Arbeitsort"/>
    <w:basedOn w:val="HTAffiliation"/>
    <w:link w:val="TBArbeitsortZchn"/>
    <w:qFormat/>
    <w:rsid w:val="003014F9"/>
    <w:pPr>
      <w:spacing w:after="300"/>
    </w:pPr>
    <w:rPr>
      <w:sz w:val="18"/>
    </w:rPr>
  </w:style>
  <w:style w:type="character" w:customStyle="1" w:styleId="TBAutorennameZchn">
    <w:name w:val="TB_Autorenname Zchn"/>
    <w:basedOn w:val="HTAutorZchn"/>
    <w:link w:val="TBAutorenname"/>
    <w:rsid w:val="003014F9"/>
    <w:rPr>
      <w:rFonts w:ascii="Tahoma" w:hAnsi="Tahoma" w:cs="Tahoma"/>
      <w:i/>
      <w:sz w:val="26"/>
      <w:szCs w:val="26"/>
    </w:rPr>
  </w:style>
  <w:style w:type="paragraph" w:customStyle="1" w:styleId="TB1">
    <w:name w:val="TB_Ü1"/>
    <w:basedOn w:val="HT1ohneNum"/>
    <w:link w:val="TB1Zchn"/>
    <w:qFormat/>
    <w:rsid w:val="003014F9"/>
    <w:pPr>
      <w:spacing w:before="100" w:after="100"/>
      <w:ind w:left="510" w:hanging="510"/>
    </w:pPr>
    <w:rPr>
      <w:sz w:val="24"/>
    </w:rPr>
  </w:style>
  <w:style w:type="character" w:customStyle="1" w:styleId="TBArbeitsortZchn">
    <w:name w:val="TB_Arbeitsort Zchn"/>
    <w:basedOn w:val="HTAffiliationZchn"/>
    <w:link w:val="TBArbeitsort"/>
    <w:rsid w:val="003014F9"/>
    <w:rPr>
      <w:rFonts w:ascii="Tahoma" w:hAnsi="Tahoma" w:cs="Tahoma"/>
      <w:sz w:val="18"/>
      <w:szCs w:val="26"/>
    </w:rPr>
  </w:style>
  <w:style w:type="paragraph" w:customStyle="1" w:styleId="TB2">
    <w:name w:val="TB_Ü2"/>
    <w:basedOn w:val="HT1ohneNum"/>
    <w:link w:val="TB2Zchn"/>
    <w:qFormat/>
    <w:rsid w:val="003014F9"/>
    <w:pPr>
      <w:spacing w:before="100" w:after="100"/>
      <w:ind w:left="510" w:hanging="510"/>
    </w:pPr>
    <w:rPr>
      <w:b w:val="0"/>
      <w:sz w:val="24"/>
    </w:rPr>
  </w:style>
  <w:style w:type="character" w:customStyle="1" w:styleId="TB1Zchn">
    <w:name w:val="TB_Ü1 Zchn"/>
    <w:basedOn w:val="HT1ohneNumZchn"/>
    <w:link w:val="TB1"/>
    <w:rsid w:val="003014F9"/>
    <w:rPr>
      <w:rFonts w:ascii="Garamond" w:hAnsi="Garamond" w:cs="Arial"/>
      <w:b/>
      <w:bCs/>
      <w:sz w:val="24"/>
      <w:szCs w:val="32"/>
    </w:rPr>
  </w:style>
  <w:style w:type="paragraph" w:customStyle="1" w:styleId="TB3">
    <w:name w:val="TB_Ü3"/>
    <w:basedOn w:val="HT1ohneNum"/>
    <w:link w:val="TB3Zchn"/>
    <w:qFormat/>
    <w:rsid w:val="003014F9"/>
    <w:pPr>
      <w:spacing w:before="100" w:after="100"/>
      <w:ind w:left="510" w:hanging="510"/>
    </w:pPr>
    <w:rPr>
      <w:b w:val="0"/>
      <w:i/>
      <w:sz w:val="24"/>
    </w:rPr>
  </w:style>
  <w:style w:type="character" w:customStyle="1" w:styleId="TB2Zchn">
    <w:name w:val="TB_Ü2 Zchn"/>
    <w:basedOn w:val="HT1ohneNumZchn"/>
    <w:link w:val="TB2"/>
    <w:rsid w:val="003014F9"/>
    <w:rPr>
      <w:rFonts w:ascii="Garamond" w:hAnsi="Garamond" w:cs="Arial"/>
      <w:b/>
      <w:bCs/>
      <w:sz w:val="24"/>
      <w:szCs w:val="32"/>
    </w:rPr>
  </w:style>
  <w:style w:type="character" w:customStyle="1" w:styleId="TB3Zchn">
    <w:name w:val="TB_Ü3 Zchn"/>
    <w:basedOn w:val="HT1ohneNumZchn"/>
    <w:link w:val="TB3"/>
    <w:rsid w:val="003014F9"/>
    <w:rPr>
      <w:rFonts w:ascii="Garamond" w:hAnsi="Garamond" w:cs="Arial"/>
      <w:b/>
      <w:bCs/>
      <w:i/>
      <w:sz w:val="24"/>
      <w:szCs w:val="32"/>
    </w:rPr>
  </w:style>
  <w:style w:type="paragraph" w:customStyle="1" w:styleId="TBLit-liste">
    <w:name w:val="TB_Lit-liste"/>
    <w:basedOn w:val="TBTextInhalt"/>
    <w:link w:val="TBLit-listeZchn"/>
    <w:qFormat/>
    <w:rsid w:val="00B54604"/>
    <w:pPr>
      <w:ind w:left="510" w:hanging="510"/>
    </w:pPr>
    <w:rPr>
      <w:lang w:val="en-GB"/>
    </w:rPr>
  </w:style>
  <w:style w:type="character" w:customStyle="1" w:styleId="TBLit-listeZchn">
    <w:name w:val="TB_Lit-liste Zchn"/>
    <w:basedOn w:val="TBTextInhaltZchn"/>
    <w:link w:val="TBLit-liste"/>
    <w:rsid w:val="00B54604"/>
    <w:rPr>
      <w:rFonts w:ascii="Tahoma" w:hAnsi="Tahoma" w:cs="Tahoma"/>
      <w:lang w:val="en-GB"/>
    </w:rPr>
  </w:style>
  <w:style w:type="paragraph" w:customStyle="1" w:styleId="TBAbbildung">
    <w:name w:val="TB_Abbildung"/>
    <w:basedOn w:val="TBTextInhalt"/>
    <w:link w:val="TBAbbildungZchn"/>
    <w:qFormat/>
    <w:rsid w:val="00173422"/>
    <w:pPr>
      <w:tabs>
        <w:tab w:val="clear" w:pos="510"/>
      </w:tabs>
      <w:spacing w:after="300"/>
      <w:ind w:left="1247" w:hanging="1247"/>
      <w:jc w:val="left"/>
    </w:pPr>
    <w:rPr>
      <w:i/>
      <w:noProof/>
      <w:sz w:val="18"/>
    </w:rPr>
  </w:style>
  <w:style w:type="paragraph" w:customStyle="1" w:styleId="TBAbbTabTitel">
    <w:name w:val="TB_Abb&amp;Tab_Titel"/>
    <w:basedOn w:val="TBAbbildung"/>
    <w:link w:val="TBAbbTabTitelZchn"/>
    <w:qFormat/>
    <w:rsid w:val="005B7785"/>
    <w:pPr>
      <w:spacing w:after="0"/>
    </w:pPr>
    <w:rPr>
      <w:i w:val="0"/>
    </w:rPr>
  </w:style>
  <w:style w:type="character" w:customStyle="1" w:styleId="TBAbbildungZchn">
    <w:name w:val="TB_Abbildung Zchn"/>
    <w:basedOn w:val="TBTextInhaltZchn"/>
    <w:link w:val="TBAbbildung"/>
    <w:rsid w:val="00173422"/>
    <w:rPr>
      <w:rFonts w:ascii="Tahoma" w:hAnsi="Tahoma" w:cs="Tahoma"/>
      <w:i/>
      <w:noProof/>
      <w:sz w:val="18"/>
      <w:lang w:val="en-US"/>
    </w:rPr>
  </w:style>
  <w:style w:type="paragraph" w:customStyle="1" w:styleId="TBAbbTabBeschriftung">
    <w:name w:val="TB_Abb&amp;Tab_Beschriftung"/>
    <w:basedOn w:val="TBAbbTabTitel"/>
    <w:link w:val="TBAbbTabBeschriftungZchn"/>
    <w:qFormat/>
    <w:rsid w:val="009E0C29"/>
    <w:pPr>
      <w:spacing w:after="100"/>
      <w:ind w:left="0" w:firstLine="0"/>
      <w:jc w:val="both"/>
    </w:pPr>
    <w:rPr>
      <w:i/>
    </w:rPr>
  </w:style>
  <w:style w:type="character" w:customStyle="1" w:styleId="TBAbbTabTitelZchn">
    <w:name w:val="TB_Abb&amp;Tab_Titel Zchn"/>
    <w:basedOn w:val="TBAbbildungZchn"/>
    <w:link w:val="TBAbbTabTitel"/>
    <w:rsid w:val="005B7785"/>
    <w:rPr>
      <w:rFonts w:ascii="Tahoma" w:hAnsi="Tahoma" w:cs="Tahoma"/>
      <w:i/>
      <w:noProof/>
      <w:sz w:val="18"/>
      <w:lang w:val="en-US"/>
    </w:rPr>
  </w:style>
  <w:style w:type="paragraph" w:customStyle="1" w:styleId="TBTabellentext">
    <w:name w:val="TB_Tabellentext"/>
    <w:basedOn w:val="TBTextInhalt"/>
    <w:link w:val="TBTabellentextZchn"/>
    <w:qFormat/>
    <w:rsid w:val="005B7785"/>
    <w:pPr>
      <w:spacing w:after="0" w:line="240" w:lineRule="auto"/>
      <w:jc w:val="left"/>
    </w:pPr>
    <w:rPr>
      <w:rFonts w:ascii="Arial" w:eastAsia="Times New Roman" w:hAnsi="Arial"/>
      <w:iCs/>
      <w:sz w:val="18"/>
    </w:rPr>
  </w:style>
  <w:style w:type="character" w:customStyle="1" w:styleId="TBAbbTabBeschriftungZchn">
    <w:name w:val="TB_Abb&amp;Tab_Beschriftung Zchn"/>
    <w:basedOn w:val="TBAbbTabTitelZchn"/>
    <w:link w:val="TBAbbTabBeschriftung"/>
    <w:rsid w:val="009E0C29"/>
    <w:rPr>
      <w:rFonts w:ascii="Tahoma" w:hAnsi="Tahoma" w:cs="Tahoma"/>
      <w:i/>
      <w:noProof/>
      <w:sz w:val="18"/>
      <w:lang w:val="en-US"/>
    </w:rPr>
  </w:style>
  <w:style w:type="paragraph" w:customStyle="1" w:styleId="TBAufzhlgStriche">
    <w:name w:val="TB_Aufzählg_Striche"/>
    <w:basedOn w:val="TBTextInhalt"/>
    <w:link w:val="TBAufzhlgStricheZchn"/>
    <w:qFormat/>
    <w:rsid w:val="00822C31"/>
    <w:pPr>
      <w:numPr>
        <w:numId w:val="6"/>
      </w:numPr>
      <w:spacing w:after="0"/>
      <w:ind w:left="522" w:right="284" w:hanging="170"/>
    </w:pPr>
  </w:style>
  <w:style w:type="character" w:customStyle="1" w:styleId="TBTabellentextZchn">
    <w:name w:val="TB_Tabellentext Zchn"/>
    <w:basedOn w:val="TBTextInhaltZchn"/>
    <w:link w:val="TBTabellentext"/>
    <w:rsid w:val="005B7785"/>
    <w:rPr>
      <w:rFonts w:ascii="Arial" w:eastAsia="Times New Roman" w:hAnsi="Arial" w:cs="Tahoma"/>
      <w:iCs/>
      <w:sz w:val="18"/>
      <w:lang w:val="en-US"/>
    </w:rPr>
  </w:style>
  <w:style w:type="paragraph" w:customStyle="1" w:styleId="TBAufzhlgNummern">
    <w:name w:val="TB_Aufzählg._Nummern"/>
    <w:basedOn w:val="TBAufzhlgStriche"/>
    <w:link w:val="TBAufzhlgNummernZchn"/>
    <w:qFormat/>
    <w:rsid w:val="00DC2E52"/>
    <w:pPr>
      <w:numPr>
        <w:numId w:val="7"/>
      </w:numPr>
      <w:jc w:val="left"/>
    </w:pPr>
  </w:style>
  <w:style w:type="character" w:customStyle="1" w:styleId="TBAufzhlgStricheZchn">
    <w:name w:val="TB_Aufzählg_Striche Zchn"/>
    <w:basedOn w:val="TBTextInhaltZchn"/>
    <w:link w:val="TBAufzhlgStriche"/>
    <w:rsid w:val="00822C31"/>
    <w:rPr>
      <w:rFonts w:ascii="Tahoma" w:hAnsi="Tahoma" w:cs="Tahoma"/>
      <w:lang w:val="en-US"/>
    </w:rPr>
  </w:style>
  <w:style w:type="paragraph" w:customStyle="1" w:styleId="TBFunoten">
    <w:name w:val="TB_Fußnoten"/>
    <w:basedOn w:val="Funotentext"/>
    <w:link w:val="TBFunotenZchn"/>
    <w:qFormat/>
    <w:rsid w:val="001F659C"/>
    <w:rPr>
      <w:rFonts w:ascii="Tahoma" w:hAnsi="Tahoma" w:cs="Tahoma"/>
      <w:sz w:val="14"/>
      <w:szCs w:val="16"/>
    </w:rPr>
  </w:style>
  <w:style w:type="character" w:customStyle="1" w:styleId="TBAufzhlgNummernZchn">
    <w:name w:val="TB_Aufzählg._Nummern Zchn"/>
    <w:basedOn w:val="TBAufzhlgStricheZchn"/>
    <w:link w:val="TBAufzhlgNummern"/>
    <w:rsid w:val="00DC2E52"/>
    <w:rPr>
      <w:rFonts w:ascii="Tahoma" w:hAnsi="Tahoma" w:cs="Tahoma"/>
      <w:lang w:val="en-US"/>
    </w:rPr>
  </w:style>
  <w:style w:type="paragraph" w:customStyle="1" w:styleId="GrundtextmEinzug">
    <w:name w:val="Grundtext m. Einzug"/>
    <w:semiHidden/>
    <w:rsid w:val="00314EA5"/>
    <w:pPr>
      <w:spacing w:line="240" w:lineRule="exact"/>
      <w:ind w:firstLine="227"/>
      <w:jc w:val="both"/>
    </w:pPr>
    <w:rPr>
      <w:rFonts w:ascii="Times New Roman" w:eastAsia="Times New Roman" w:hAnsi="Times New Roman"/>
    </w:rPr>
  </w:style>
  <w:style w:type="character" w:customStyle="1" w:styleId="TBFunotenZchn">
    <w:name w:val="TB_Fußnoten Zchn"/>
    <w:basedOn w:val="FunotentextZchn"/>
    <w:link w:val="TBFunoten"/>
    <w:rsid w:val="001F659C"/>
    <w:rPr>
      <w:rFonts w:ascii="Tahoma" w:hAnsi="Tahoma" w:cs="Tahoma"/>
      <w:sz w:val="14"/>
      <w:szCs w:val="16"/>
      <w:lang w:val="en-US"/>
    </w:rPr>
  </w:style>
  <w:style w:type="paragraph" w:customStyle="1" w:styleId="GrundtextoEinzug">
    <w:name w:val="Grundtext o. Einzug"/>
    <w:semiHidden/>
    <w:rsid w:val="00314EA5"/>
    <w:pPr>
      <w:widowControl w:val="0"/>
      <w:spacing w:line="240" w:lineRule="exact"/>
      <w:jc w:val="both"/>
    </w:pPr>
    <w:rPr>
      <w:rFonts w:ascii="Times New Roman" w:eastAsia="Times New Roman" w:hAnsi="Times New Roman"/>
      <w:snapToGrid w:val="0"/>
    </w:rPr>
  </w:style>
  <w:style w:type="paragraph" w:customStyle="1" w:styleId="Grundtext-Leerzeile">
    <w:name w:val="Grundtext-Leerzeile"/>
    <w:basedOn w:val="Standard"/>
    <w:semiHidden/>
    <w:rsid w:val="00314EA5"/>
    <w:pPr>
      <w:spacing w:line="240" w:lineRule="exact"/>
      <w:jc w:val="left"/>
    </w:pPr>
    <w:rPr>
      <w:rFonts w:eastAsia="Times New Roman"/>
      <w:sz w:val="20"/>
    </w:rPr>
  </w:style>
  <w:style w:type="paragraph" w:customStyle="1" w:styleId="zitate">
    <w:name w:val="zitate"/>
    <w:basedOn w:val="Standard"/>
    <w:next w:val="Standard"/>
    <w:uiPriority w:val="9"/>
    <w:semiHidden/>
    <w:rsid w:val="00314EA5"/>
    <w:pPr>
      <w:widowControl w:val="0"/>
      <w:overflowPunct w:val="0"/>
      <w:autoSpaceDE w:val="0"/>
      <w:autoSpaceDN w:val="0"/>
      <w:adjustRightInd w:val="0"/>
      <w:spacing w:before="120" w:line="255" w:lineRule="exact"/>
      <w:ind w:left="340"/>
    </w:pPr>
    <w:rPr>
      <w:rFonts w:eastAsia="Times New Roman"/>
      <w:sz w:val="22"/>
    </w:rPr>
  </w:style>
  <w:style w:type="paragraph" w:customStyle="1" w:styleId="Bsptext">
    <w:name w:val="Bsptext"/>
    <w:basedOn w:val="Standard"/>
    <w:next w:val="Standard"/>
    <w:semiHidden/>
    <w:rsid w:val="00314EA5"/>
    <w:pPr>
      <w:overflowPunct w:val="0"/>
      <w:autoSpaceDE w:val="0"/>
      <w:autoSpaceDN w:val="0"/>
      <w:adjustRightInd w:val="0"/>
      <w:spacing w:line="300" w:lineRule="exact"/>
    </w:pPr>
    <w:rPr>
      <w:rFonts w:eastAsia="Times New Roman"/>
      <w:sz w:val="24"/>
    </w:rPr>
  </w:style>
  <w:style w:type="paragraph" w:customStyle="1" w:styleId="Einschaltung">
    <w:name w:val="Einschaltung"/>
    <w:basedOn w:val="Standard"/>
    <w:semiHidden/>
    <w:rsid w:val="00314EA5"/>
    <w:pPr>
      <w:widowControl w:val="0"/>
      <w:spacing w:before="180" w:after="120" w:line="220" w:lineRule="exact"/>
      <w:ind w:left="227"/>
      <w:jc w:val="left"/>
    </w:pPr>
    <w:rPr>
      <w:rFonts w:eastAsia="Times New Roman"/>
      <w:snapToGrid w:val="0"/>
      <w:sz w:val="18"/>
    </w:rPr>
  </w:style>
  <w:style w:type="paragraph" w:customStyle="1" w:styleId="Literatur">
    <w:name w:val="Literatur"/>
    <w:basedOn w:val="Standard"/>
    <w:semiHidden/>
    <w:rsid w:val="00314EA5"/>
    <w:pPr>
      <w:widowControl w:val="0"/>
      <w:spacing w:before="120" w:line="240" w:lineRule="auto"/>
      <w:ind w:left="340" w:hanging="340"/>
    </w:pPr>
    <w:rPr>
      <w:rFonts w:eastAsia="Times New Roman"/>
      <w:sz w:val="26"/>
    </w:rPr>
  </w:style>
  <w:style w:type="character" w:styleId="Platzhaltertext">
    <w:name w:val="Placeholder Text"/>
    <w:basedOn w:val="Absatz-Standardschriftart"/>
    <w:uiPriority w:val="99"/>
    <w:semiHidden/>
    <w:rsid w:val="004941D1"/>
    <w:rPr>
      <w:color w:val="808080"/>
    </w:rPr>
  </w:style>
  <w:style w:type="paragraph" w:customStyle="1" w:styleId="Footnote">
    <w:name w:val="Footnote"/>
    <w:basedOn w:val="Standard"/>
    <w:semiHidden/>
    <w:rsid w:val="00326149"/>
    <w:pPr>
      <w:widowControl w:val="0"/>
      <w:suppressLineNumbers/>
      <w:suppressAutoHyphens/>
      <w:autoSpaceDE w:val="0"/>
      <w:autoSpaceDN w:val="0"/>
      <w:spacing w:line="240" w:lineRule="auto"/>
      <w:ind w:left="339" w:hanging="339"/>
      <w:jc w:val="left"/>
      <w:textAlignment w:val="baseline"/>
    </w:pPr>
    <w:rPr>
      <w:rFonts w:eastAsia="SimSun" w:cs="Mangal"/>
      <w:kern w:val="3"/>
      <w:sz w:val="20"/>
      <w:lang w:eastAsia="zh-CN" w:bidi="hi-IN"/>
    </w:rPr>
  </w:style>
  <w:style w:type="character" w:customStyle="1" w:styleId="Citation">
    <w:name w:val="Citation"/>
    <w:semiHidden/>
    <w:rsid w:val="00F264D4"/>
    <w:rPr>
      <w:i/>
      <w:iCs/>
      <w:w w:val="95"/>
      <w:sz w:val="21"/>
    </w:rPr>
  </w:style>
  <w:style w:type="character" w:styleId="SchwacheHervorhebung">
    <w:name w:val="Subtle Emphasis"/>
    <w:basedOn w:val="Absatz-Standardschriftart"/>
    <w:uiPriority w:val="19"/>
    <w:semiHidden/>
    <w:qFormat/>
    <w:rsid w:val="007E62D1"/>
    <w:rPr>
      <w:i/>
      <w:iCs/>
      <w:color w:val="808080" w:themeColor="text1" w:themeTint="7F"/>
    </w:rPr>
  </w:style>
  <w:style w:type="character" w:customStyle="1" w:styleId="nlmname">
    <w:name w:val="nlm_name"/>
    <w:semiHidden/>
    <w:rsid w:val="00741D40"/>
    <w:rPr>
      <w:rFonts w:cs="Times New Roman"/>
    </w:rPr>
  </w:style>
  <w:style w:type="paragraph" w:customStyle="1" w:styleId="StandardWeb1">
    <w:name w:val="Standard (Web)1"/>
    <w:basedOn w:val="Standard"/>
    <w:semiHidden/>
    <w:rsid w:val="0065248A"/>
    <w:pPr>
      <w:suppressAutoHyphens/>
      <w:spacing w:line="240" w:lineRule="auto"/>
      <w:jc w:val="left"/>
    </w:pPr>
    <w:rPr>
      <w:rFonts w:ascii="Cambria" w:eastAsia="SimSun" w:hAnsi="Cambria"/>
      <w:kern w:val="1"/>
      <w:sz w:val="24"/>
      <w:szCs w:val="24"/>
      <w:lang w:eastAsia="ar-SA"/>
    </w:rPr>
  </w:style>
  <w:style w:type="character" w:customStyle="1" w:styleId="st">
    <w:name w:val="st"/>
    <w:basedOn w:val="Absatz-Standardschriftart"/>
    <w:semiHidden/>
    <w:rsid w:val="00C503D4"/>
  </w:style>
  <w:style w:type="paragraph" w:customStyle="1" w:styleId="FarbigeListe-Akzent11">
    <w:name w:val="Farbige Liste - Akzent 11"/>
    <w:basedOn w:val="Standard"/>
    <w:semiHidden/>
    <w:rsid w:val="00B8647B"/>
    <w:pPr>
      <w:spacing w:after="200" w:line="240" w:lineRule="auto"/>
      <w:ind w:left="720"/>
      <w:contextualSpacing/>
      <w:jc w:val="left"/>
    </w:pPr>
    <w:rPr>
      <w:rFonts w:ascii="Cambria" w:eastAsia="Cambria" w:hAnsi="Cambria"/>
      <w:sz w:val="24"/>
      <w:szCs w:val="24"/>
      <w:lang w:eastAsia="en-US"/>
    </w:rPr>
  </w:style>
  <w:style w:type="paragraph" w:customStyle="1" w:styleId="Textbody">
    <w:name w:val="Text body"/>
    <w:basedOn w:val="Standard"/>
    <w:uiPriority w:val="9"/>
    <w:semiHidden/>
    <w:rsid w:val="005602DF"/>
    <w:pPr>
      <w:suppressAutoHyphens/>
      <w:autoSpaceDN w:val="0"/>
      <w:spacing w:after="120" w:line="240" w:lineRule="auto"/>
      <w:jc w:val="left"/>
      <w:textAlignment w:val="baseline"/>
    </w:pPr>
    <w:rPr>
      <w:rFonts w:eastAsia="Arial Unicode MS"/>
      <w:kern w:val="3"/>
      <w:sz w:val="24"/>
      <w:szCs w:val="24"/>
    </w:rPr>
  </w:style>
  <w:style w:type="paragraph" w:customStyle="1" w:styleId="TBText">
    <w:name w:val="TB_Text"/>
    <w:basedOn w:val="Standard"/>
    <w:link w:val="TBTextZchn"/>
    <w:semiHidden/>
    <w:qFormat/>
    <w:rsid w:val="00263FCE"/>
    <w:pPr>
      <w:tabs>
        <w:tab w:val="left" w:pos="510"/>
      </w:tabs>
      <w:autoSpaceDN w:val="0"/>
      <w:spacing w:before="100" w:after="100" w:line="276" w:lineRule="auto"/>
      <w:textAlignment w:val="baseline"/>
    </w:pPr>
    <w:rPr>
      <w:rFonts w:ascii="Tahoma" w:hAnsi="Tahoma" w:cs="Tahoma"/>
      <w:sz w:val="20"/>
    </w:rPr>
  </w:style>
  <w:style w:type="paragraph" w:customStyle="1" w:styleId="TBberschriftEbene1">
    <w:name w:val="TB_Überschrift Ebene 1"/>
    <w:basedOn w:val="Standard"/>
    <w:semiHidden/>
    <w:qFormat/>
    <w:rsid w:val="005602DF"/>
    <w:pPr>
      <w:suppressAutoHyphens/>
      <w:autoSpaceDN w:val="0"/>
      <w:spacing w:before="100" w:after="100" w:line="240" w:lineRule="auto"/>
      <w:ind w:left="510" w:hanging="510"/>
      <w:jc w:val="left"/>
      <w:textAlignment w:val="baseline"/>
    </w:pPr>
    <w:rPr>
      <w:rFonts w:ascii="Garamond" w:hAnsi="Garamond" w:cs="Arial"/>
      <w:b/>
      <w:bCs/>
      <w:sz w:val="24"/>
      <w:szCs w:val="32"/>
    </w:rPr>
  </w:style>
  <w:style w:type="paragraph" w:styleId="KeinLeerraum">
    <w:name w:val="No Spacing"/>
    <w:semiHidden/>
    <w:rsid w:val="005602DF"/>
    <w:pPr>
      <w:suppressAutoHyphens/>
      <w:autoSpaceDN w:val="0"/>
      <w:textAlignment w:val="baseline"/>
    </w:pPr>
    <w:rPr>
      <w:rFonts w:ascii="Calibri" w:eastAsia="Calibri" w:hAnsi="Calibri"/>
      <w:sz w:val="22"/>
      <w:szCs w:val="22"/>
      <w:lang w:eastAsia="en-US"/>
    </w:rPr>
  </w:style>
  <w:style w:type="paragraph" w:customStyle="1" w:styleId="TBTabellentextzentriert">
    <w:name w:val="TB_Tabellentext zentriert"/>
    <w:basedOn w:val="TBTabellentextKopfzeile"/>
    <w:semiHidden/>
    <w:qFormat/>
    <w:rsid w:val="00724A95"/>
    <w:pPr>
      <w:jc w:val="center"/>
    </w:pPr>
    <w:rPr>
      <w:b w:val="0"/>
    </w:rPr>
  </w:style>
  <w:style w:type="paragraph" w:customStyle="1" w:styleId="TBTabellentextKopfzeile">
    <w:name w:val="TB_Tabellentext Kopfzeile"/>
    <w:basedOn w:val="TBText"/>
    <w:link w:val="TBTabellentextKopfzeileZchn"/>
    <w:semiHidden/>
    <w:qFormat/>
    <w:rsid w:val="00724A95"/>
    <w:pPr>
      <w:autoSpaceDN/>
      <w:spacing w:before="0" w:after="0" w:line="240" w:lineRule="auto"/>
      <w:jc w:val="left"/>
      <w:textAlignment w:val="auto"/>
    </w:pPr>
    <w:rPr>
      <w:rFonts w:ascii="Arial" w:eastAsia="Times New Roman" w:hAnsi="Arial"/>
      <w:b/>
      <w:iCs/>
      <w:sz w:val="18"/>
    </w:rPr>
  </w:style>
  <w:style w:type="character" w:customStyle="1" w:styleId="TBTextZchn">
    <w:name w:val="TB_Text Zchn"/>
    <w:basedOn w:val="Absatz-Standardschriftart"/>
    <w:link w:val="TBText"/>
    <w:semiHidden/>
    <w:rsid w:val="0016036C"/>
    <w:rPr>
      <w:rFonts w:ascii="Tahoma" w:hAnsi="Tahoma" w:cs="Tahoma"/>
    </w:rPr>
  </w:style>
  <w:style w:type="character" w:customStyle="1" w:styleId="TBTabellentextKopfzeileZchn">
    <w:name w:val="TB_Tabellentext Kopfzeile Zchn"/>
    <w:basedOn w:val="TBTextZchn"/>
    <w:link w:val="TBTabellentextKopfzeile"/>
    <w:semiHidden/>
    <w:rsid w:val="0016036C"/>
    <w:rPr>
      <w:rFonts w:ascii="Arial" w:eastAsia="Times New Roman" w:hAnsi="Arial" w:cs="Tahoma"/>
      <w:b/>
      <w:iCs/>
      <w:sz w:val="18"/>
    </w:rPr>
  </w:style>
  <w:style w:type="paragraph" w:customStyle="1" w:styleId="TBTabelleBeschreibung">
    <w:name w:val="TB_Tabelle Beschreibung"/>
    <w:basedOn w:val="Standard"/>
    <w:semiHidden/>
    <w:qFormat/>
    <w:rsid w:val="00724A95"/>
    <w:pPr>
      <w:spacing w:before="100" w:after="100" w:line="276" w:lineRule="auto"/>
    </w:pPr>
    <w:rPr>
      <w:rFonts w:ascii="Tahoma" w:hAnsi="Tahoma" w:cs="Tahoma"/>
      <w:i/>
      <w:noProof/>
      <w:sz w:val="18"/>
    </w:rPr>
  </w:style>
  <w:style w:type="paragraph" w:customStyle="1" w:styleId="TBLiteraturliste">
    <w:name w:val="TB_Literaturliste"/>
    <w:basedOn w:val="TBText"/>
    <w:link w:val="TBLiteraturlisteZchn"/>
    <w:semiHidden/>
    <w:qFormat/>
    <w:rsid w:val="00724A95"/>
    <w:pPr>
      <w:autoSpaceDN/>
      <w:ind w:left="510" w:hanging="510"/>
      <w:textAlignment w:val="auto"/>
    </w:pPr>
    <w:rPr>
      <w:lang w:val="en-GB"/>
    </w:rPr>
  </w:style>
  <w:style w:type="character" w:customStyle="1" w:styleId="TBLiteraturlisteZchn">
    <w:name w:val="TB_Literaturliste Zchn"/>
    <w:basedOn w:val="TBTextZchn"/>
    <w:link w:val="TBLiteraturliste"/>
    <w:semiHidden/>
    <w:rsid w:val="0016036C"/>
    <w:rPr>
      <w:rFonts w:ascii="Tahoma" w:hAnsi="Tahoma" w:cs="Tahoma"/>
      <w:lang w:val="en-GB"/>
    </w:rPr>
  </w:style>
  <w:style w:type="paragraph" w:customStyle="1" w:styleId="TBberschriftEbene2">
    <w:name w:val="TB_Überschrift Ebene 2"/>
    <w:basedOn w:val="Standard"/>
    <w:semiHidden/>
    <w:qFormat/>
    <w:rsid w:val="00724A95"/>
    <w:pPr>
      <w:spacing w:before="100" w:after="100" w:line="240" w:lineRule="auto"/>
      <w:ind w:left="510" w:hanging="510"/>
      <w:jc w:val="left"/>
    </w:pPr>
    <w:rPr>
      <w:rFonts w:ascii="Garamond" w:hAnsi="Garamond" w:cs="Arial"/>
      <w:bCs/>
      <w:sz w:val="24"/>
      <w:szCs w:val="32"/>
    </w:rPr>
  </w:style>
  <w:style w:type="paragraph" w:customStyle="1" w:styleId="TBTextEinzug">
    <w:name w:val="TB_Text_Einzug"/>
    <w:basedOn w:val="TBText"/>
    <w:semiHidden/>
    <w:qFormat/>
    <w:rsid w:val="00263FCE"/>
    <w:pPr>
      <w:ind w:firstLine="284"/>
    </w:pPr>
  </w:style>
  <w:style w:type="paragraph" w:customStyle="1" w:styleId="TBTextInhaltEinzug">
    <w:name w:val="TB_Text_Inhalt_Einzug"/>
    <w:basedOn w:val="TBTextInhalt"/>
    <w:qFormat/>
    <w:rsid w:val="00FF4334"/>
    <w:pPr>
      <w:ind w:firstLine="284"/>
    </w:pPr>
  </w:style>
  <w:style w:type="paragraph" w:customStyle="1" w:styleId="TBKontakt">
    <w:name w:val="TB_Kontakt"/>
    <w:basedOn w:val="TBTextInhalt"/>
    <w:qFormat/>
    <w:rsid w:val="00FF4334"/>
    <w:pPr>
      <w:spacing w:after="0" w:line="240" w:lineRule="auto"/>
    </w:pPr>
    <w:rPr>
      <w:rFonts w:ascii="Garamond" w:hAnsi="Garamond"/>
      <w:b/>
      <w:sz w:val="24"/>
      <w:szCs w:val="24"/>
    </w:rPr>
  </w:style>
  <w:style w:type="paragraph" w:customStyle="1" w:styleId="TBKontaktname">
    <w:name w:val="TB_Kontaktname"/>
    <w:basedOn w:val="TBTextInhalt"/>
    <w:qFormat/>
    <w:rsid w:val="005C2394"/>
    <w:pPr>
      <w:spacing w:after="0" w:line="240" w:lineRule="auto"/>
    </w:pPr>
  </w:style>
  <w:style w:type="paragraph" w:customStyle="1" w:styleId="TBAbstract">
    <w:name w:val="TB_Abstract"/>
    <w:basedOn w:val="TBTextInhalt"/>
    <w:semiHidden/>
    <w:qFormat/>
    <w:rsid w:val="005616AA"/>
    <w:pPr>
      <w:spacing w:after="0"/>
      <w:ind w:left="567" w:right="567"/>
    </w:pPr>
    <w:rPr>
      <w:sz w:val="16"/>
    </w:rPr>
  </w:style>
  <w:style w:type="paragraph" w:customStyle="1" w:styleId="TBTitel">
    <w:name w:val="TB_Titel"/>
    <w:basedOn w:val="Standard"/>
    <w:link w:val="TBTitelZchn"/>
    <w:semiHidden/>
    <w:qFormat/>
    <w:rsid w:val="00395946"/>
    <w:pPr>
      <w:spacing w:after="100" w:line="276" w:lineRule="auto"/>
      <w:jc w:val="center"/>
    </w:pPr>
    <w:rPr>
      <w:rFonts w:ascii="Garamond" w:hAnsi="Garamond"/>
      <w:b/>
      <w:sz w:val="26"/>
      <w:szCs w:val="26"/>
      <w:lang w:val="en-US"/>
    </w:rPr>
  </w:style>
  <w:style w:type="character" w:customStyle="1" w:styleId="TBTitelZchn">
    <w:name w:val="TB_Titel Zchn"/>
    <w:basedOn w:val="Absatz-Standardschriftart"/>
    <w:link w:val="TBTitel"/>
    <w:semiHidden/>
    <w:rsid w:val="0016036C"/>
    <w:rPr>
      <w:rFonts w:ascii="Garamond" w:hAnsi="Garamond"/>
      <w:b/>
      <w:sz w:val="26"/>
      <w:szCs w:val="26"/>
      <w:lang w:val="en-US"/>
    </w:rPr>
  </w:style>
  <w:style w:type="paragraph" w:customStyle="1" w:styleId="TBAutor">
    <w:name w:val="TB_Autor"/>
    <w:basedOn w:val="Standard"/>
    <w:link w:val="TBAutorZchn"/>
    <w:semiHidden/>
    <w:qFormat/>
    <w:rsid w:val="00395946"/>
    <w:pPr>
      <w:spacing w:after="100" w:line="240" w:lineRule="auto"/>
      <w:jc w:val="center"/>
    </w:pPr>
    <w:rPr>
      <w:rFonts w:ascii="Tahoma" w:hAnsi="Tahoma" w:cs="Tahoma"/>
      <w:i/>
      <w:sz w:val="20"/>
      <w:szCs w:val="26"/>
    </w:rPr>
  </w:style>
  <w:style w:type="character" w:customStyle="1" w:styleId="TBAutorZchn">
    <w:name w:val="TB_Autor Zchn"/>
    <w:basedOn w:val="Absatz-Standardschriftart"/>
    <w:link w:val="TBAutor"/>
    <w:semiHidden/>
    <w:rsid w:val="0016036C"/>
    <w:rPr>
      <w:rFonts w:ascii="Tahoma" w:hAnsi="Tahoma" w:cs="Tahoma"/>
      <w:i/>
      <w:szCs w:val="26"/>
    </w:rPr>
  </w:style>
  <w:style w:type="paragraph" w:customStyle="1" w:styleId="TBDiensort">
    <w:name w:val="TB_Diensort"/>
    <w:basedOn w:val="Standard"/>
    <w:link w:val="TBDiensortZchn"/>
    <w:semiHidden/>
    <w:qFormat/>
    <w:rsid w:val="00395946"/>
    <w:pPr>
      <w:spacing w:after="300" w:line="240" w:lineRule="auto"/>
      <w:jc w:val="center"/>
    </w:pPr>
    <w:rPr>
      <w:rFonts w:ascii="Tahoma" w:hAnsi="Tahoma" w:cs="Tahoma"/>
      <w:sz w:val="18"/>
      <w:szCs w:val="26"/>
    </w:rPr>
  </w:style>
  <w:style w:type="character" w:customStyle="1" w:styleId="TBDiensortZchn">
    <w:name w:val="TB_Diensort Zchn"/>
    <w:basedOn w:val="Absatz-Standardschriftart"/>
    <w:link w:val="TBDiensort"/>
    <w:semiHidden/>
    <w:rsid w:val="0016036C"/>
    <w:rPr>
      <w:rFonts w:ascii="Tahoma" w:hAnsi="Tahoma" w:cs="Tahoma"/>
      <w:sz w:val="18"/>
      <w:szCs w:val="26"/>
    </w:rPr>
  </w:style>
  <w:style w:type="paragraph" w:customStyle="1" w:styleId="TBTabelle">
    <w:name w:val="TB_Tabelle"/>
    <w:basedOn w:val="Standard"/>
    <w:semiHidden/>
    <w:qFormat/>
    <w:rsid w:val="00383071"/>
    <w:pPr>
      <w:spacing w:before="100" w:line="276" w:lineRule="auto"/>
      <w:ind w:left="1247" w:hanging="1247"/>
      <w:jc w:val="left"/>
    </w:pPr>
    <w:rPr>
      <w:rFonts w:ascii="Tahoma" w:hAnsi="Tahoma" w:cs="Tahoma"/>
      <w:noProof/>
      <w:sz w:val="18"/>
    </w:rPr>
  </w:style>
  <w:style w:type="paragraph" w:customStyle="1" w:styleId="TBAbbildungsbeschriftung">
    <w:name w:val="TB_Abbildungsbeschriftung"/>
    <w:basedOn w:val="Standard"/>
    <w:semiHidden/>
    <w:qFormat/>
    <w:rsid w:val="00383071"/>
    <w:pPr>
      <w:spacing w:before="100" w:after="300" w:line="276" w:lineRule="auto"/>
      <w:ind w:left="1247" w:hanging="1247"/>
    </w:pPr>
    <w:rPr>
      <w:rFonts w:ascii="Tahoma" w:hAnsi="Tahoma" w:cs="Tahoma"/>
      <w:noProof/>
      <w:sz w:val="18"/>
    </w:rPr>
  </w:style>
  <w:style w:type="character" w:customStyle="1" w:styleId="apple-converted-space">
    <w:name w:val="apple-converted-space"/>
    <w:basedOn w:val="Absatz-Standardschriftart"/>
    <w:semiHidden/>
    <w:rsid w:val="00C627A7"/>
  </w:style>
  <w:style w:type="numbering" w:customStyle="1" w:styleId="WWOutlineListStyle1">
    <w:name w:val="WW_OutlineListStyle_1"/>
    <w:basedOn w:val="KeineListe"/>
    <w:rsid w:val="00C627A7"/>
    <w:pPr>
      <w:numPr>
        <w:numId w:val="8"/>
      </w:numPr>
    </w:pPr>
  </w:style>
  <w:style w:type="numbering" w:customStyle="1" w:styleId="WWNum3">
    <w:name w:val="WWNum3"/>
    <w:basedOn w:val="KeineListe"/>
    <w:rsid w:val="00DA114A"/>
    <w:pPr>
      <w:numPr>
        <w:numId w:val="9"/>
      </w:numPr>
    </w:pPr>
  </w:style>
  <w:style w:type="paragraph" w:customStyle="1" w:styleId="TBberschriftEbene3">
    <w:name w:val="TB_Überschrift Ebene 3"/>
    <w:basedOn w:val="Standard"/>
    <w:semiHidden/>
    <w:qFormat/>
    <w:rsid w:val="00816EF0"/>
    <w:pPr>
      <w:spacing w:before="100" w:after="100" w:line="240" w:lineRule="auto"/>
      <w:ind w:left="510" w:hanging="510"/>
      <w:jc w:val="left"/>
    </w:pPr>
    <w:rPr>
      <w:rFonts w:ascii="Garamond" w:hAnsi="Garamond" w:cs="Arial"/>
      <w:bCs/>
      <w:i/>
      <w:sz w:val="24"/>
      <w:szCs w:val="32"/>
    </w:rPr>
  </w:style>
  <w:style w:type="table" w:customStyle="1" w:styleId="HelleSchattierung1">
    <w:name w:val="Helle Schattierung1"/>
    <w:basedOn w:val="NormaleTabelle"/>
    <w:uiPriority w:val="60"/>
    <w:rsid w:val="003100A0"/>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bsatz-Standardschriftart1">
    <w:name w:val="Absatz-Standardschriftart1"/>
    <w:semiHidden/>
    <w:rsid w:val="00B92CE8"/>
  </w:style>
  <w:style w:type="character" w:customStyle="1" w:styleId="Funotenzeichen1">
    <w:name w:val="Fußnotenzeichen1"/>
    <w:semiHidden/>
    <w:rsid w:val="00C411E4"/>
    <w:rPr>
      <w:position w:val="22"/>
      <w:sz w:val="14"/>
    </w:rPr>
  </w:style>
  <w:style w:type="paragraph" w:customStyle="1" w:styleId="Funotentext1">
    <w:name w:val="Fußnotentext1"/>
    <w:basedOn w:val="Standard"/>
    <w:semiHidden/>
    <w:rsid w:val="00C411E4"/>
    <w:pPr>
      <w:suppressAutoHyphens/>
      <w:spacing w:line="100" w:lineRule="atLeast"/>
      <w:jc w:val="left"/>
      <w:textAlignment w:val="baseline"/>
    </w:pPr>
    <w:rPr>
      <w:rFonts w:ascii="Calibri" w:eastAsia="Times New Roman" w:hAnsi="Calibri"/>
      <w:sz w:val="20"/>
      <w:lang w:eastAsia="ar-SA"/>
    </w:rPr>
  </w:style>
  <w:style w:type="numbering" w:customStyle="1" w:styleId="Bild">
    <w:name w:val="Bild"/>
    <w:rsid w:val="00D13FC8"/>
    <w:pPr>
      <w:numPr>
        <w:numId w:val="15"/>
      </w:numPr>
    </w:pPr>
  </w:style>
  <w:style w:type="numbering" w:customStyle="1" w:styleId="Strich">
    <w:name w:val="Strich"/>
    <w:rsid w:val="00D13FC8"/>
    <w:pPr>
      <w:numPr>
        <w:numId w:val="17"/>
      </w:numPr>
    </w:pPr>
  </w:style>
  <w:style w:type="paragraph" w:customStyle="1" w:styleId="Body">
    <w:name w:val="Body"/>
    <w:semiHidden/>
    <w:rsid w:val="00D13FC8"/>
    <w:pPr>
      <w:pBdr>
        <w:top w:val="nil"/>
        <w:left w:val="nil"/>
        <w:bottom w:val="nil"/>
        <w:right w:val="nil"/>
        <w:between w:val="nil"/>
        <w:bar w:val="nil"/>
      </w:pBdr>
      <w:suppressAutoHyphens/>
      <w:spacing w:before="154"/>
      <w:jc w:val="center"/>
      <w:outlineLvl w:val="0"/>
    </w:pPr>
    <w:rPr>
      <w:rFonts w:ascii="Arial" w:eastAsia="Arial" w:hAnsi="Arial" w:cs="Arial"/>
      <w:color w:val="000000"/>
      <w:sz w:val="64"/>
      <w:szCs w:val="64"/>
      <w:u w:color="000000"/>
      <w:bdr w:val="nil"/>
    </w:rPr>
  </w:style>
  <w:style w:type="paragraph" w:customStyle="1" w:styleId="Formatvorlage">
    <w:name w:val="Formatvorlage"/>
    <w:semiHidden/>
    <w:rsid w:val="00D13FC8"/>
    <w:pPr>
      <w:widowControl w:val="0"/>
      <w:autoSpaceDE w:val="0"/>
      <w:autoSpaceDN w:val="0"/>
      <w:adjustRightInd w:val="0"/>
    </w:pPr>
    <w:rPr>
      <w:rFonts w:ascii="Arial" w:eastAsia="Times New Roman" w:hAnsi="Arial" w:cs="Arial"/>
      <w:sz w:val="24"/>
      <w:szCs w:val="24"/>
    </w:rPr>
  </w:style>
  <w:style w:type="character" w:customStyle="1" w:styleId="highlight1">
    <w:name w:val="highlight1"/>
    <w:basedOn w:val="Absatz-Standardschriftart"/>
    <w:semiHidden/>
    <w:rsid w:val="00891887"/>
    <w:rPr>
      <w:shd w:val="clear" w:color="auto" w:fill="F2F5F8"/>
    </w:rPr>
  </w:style>
  <w:style w:type="character" w:customStyle="1" w:styleId="italic">
    <w:name w:val="italic"/>
    <w:basedOn w:val="Absatz-Standardschriftart"/>
    <w:semiHidden/>
    <w:rsid w:val="00891887"/>
  </w:style>
  <w:style w:type="paragraph" w:customStyle="1" w:styleId="TBAufzhlungEinzelpunkte">
    <w:name w:val="TB_Aufzählung Einzelpunkte"/>
    <w:basedOn w:val="TBText"/>
    <w:link w:val="TBAufzhlungEinzelpunkteZchn"/>
    <w:autoRedefine/>
    <w:semiHidden/>
    <w:qFormat/>
    <w:rsid w:val="008475A3"/>
    <w:pPr>
      <w:autoSpaceDN/>
      <w:spacing w:before="0" w:after="60"/>
      <w:ind w:left="511" w:right="284" w:hanging="227"/>
      <w:textAlignment w:val="auto"/>
    </w:pPr>
  </w:style>
  <w:style w:type="character" w:customStyle="1" w:styleId="TBAufzhlungEinzelpunkteZchn">
    <w:name w:val="TB_Aufzählung Einzelpunkte Zchn"/>
    <w:basedOn w:val="TBTextZchn"/>
    <w:link w:val="TBAufzhlungEinzelpunkte"/>
    <w:semiHidden/>
    <w:rsid w:val="0016036C"/>
    <w:rPr>
      <w:rFonts w:ascii="Tahoma" w:hAnsi="Tahoma" w:cs="Tahoma"/>
    </w:rPr>
  </w:style>
  <w:style w:type="paragraph" w:customStyle="1" w:styleId="TBAufzhlungnummeriert">
    <w:name w:val="TB_Aufzählung nummeriert"/>
    <w:basedOn w:val="TBAufzhlungEinzelpunkte"/>
    <w:link w:val="TBAufzhlungnummeriertZchn"/>
    <w:autoRedefine/>
    <w:semiHidden/>
    <w:qFormat/>
    <w:rsid w:val="000A4B66"/>
    <w:pPr>
      <w:jc w:val="left"/>
    </w:pPr>
  </w:style>
  <w:style w:type="character" w:customStyle="1" w:styleId="TBAufzhlungnummeriertZchn">
    <w:name w:val="TB_Aufzählung nummeriert Zchn"/>
    <w:basedOn w:val="TBAufzhlungEinzelpunkteZchn"/>
    <w:link w:val="TBAufzhlungnummeriert"/>
    <w:semiHidden/>
    <w:rsid w:val="0016036C"/>
    <w:rPr>
      <w:rFonts w:ascii="Tahoma" w:hAnsi="Tahoma" w:cs="Tahoma"/>
    </w:rPr>
  </w:style>
  <w:style w:type="character" w:customStyle="1" w:styleId="eautoren">
    <w:name w:val="e_autoren"/>
    <w:basedOn w:val="Absatz-Standardschriftart"/>
    <w:semiHidden/>
    <w:rsid w:val="006B45BB"/>
  </w:style>
  <w:style w:type="character" w:customStyle="1" w:styleId="ejahr">
    <w:name w:val="e_jahr"/>
    <w:basedOn w:val="Absatz-Standardschriftart"/>
    <w:semiHidden/>
    <w:rsid w:val="006B45BB"/>
  </w:style>
  <w:style w:type="character" w:customStyle="1" w:styleId="etitel">
    <w:name w:val="e_titel"/>
    <w:basedOn w:val="Absatz-Standardschriftart"/>
    <w:semiHidden/>
    <w:rsid w:val="006B45BB"/>
  </w:style>
  <w:style w:type="character" w:customStyle="1" w:styleId="eort">
    <w:name w:val="e_ort"/>
    <w:basedOn w:val="Absatz-Standardschriftart"/>
    <w:semiHidden/>
    <w:rsid w:val="006B45BB"/>
  </w:style>
  <w:style w:type="character" w:customStyle="1" w:styleId="everlag">
    <w:name w:val="e_verlag"/>
    <w:basedOn w:val="Absatz-Standardschriftart"/>
    <w:semiHidden/>
    <w:rsid w:val="006B45BB"/>
  </w:style>
  <w:style w:type="character" w:customStyle="1" w:styleId="moz-txt-tag">
    <w:name w:val="moz-txt-tag"/>
    <w:basedOn w:val="Absatz-Standardschriftart"/>
    <w:semiHidden/>
    <w:rsid w:val="00CD185D"/>
  </w:style>
  <w:style w:type="paragraph" w:styleId="Textkrper3">
    <w:name w:val="Body Text 3"/>
    <w:basedOn w:val="Standard"/>
    <w:link w:val="Textkrper3Zchn"/>
    <w:uiPriority w:val="9"/>
    <w:semiHidden/>
    <w:rsid w:val="00CD185D"/>
    <w:pPr>
      <w:spacing w:line="200" w:lineRule="atLeast"/>
      <w:jc w:val="left"/>
    </w:pPr>
    <w:rPr>
      <w:rFonts w:eastAsia="Times New Roman"/>
      <w:sz w:val="24"/>
    </w:rPr>
  </w:style>
  <w:style w:type="character" w:customStyle="1" w:styleId="Textkrper3Zchn">
    <w:name w:val="Textkörper 3 Zchn"/>
    <w:basedOn w:val="Absatz-Standardschriftart"/>
    <w:link w:val="Textkrper3"/>
    <w:uiPriority w:val="9"/>
    <w:semiHidden/>
    <w:rsid w:val="0016036C"/>
    <w:rPr>
      <w:rFonts w:ascii="Times New Roman" w:eastAsia="Times New Roman" w:hAnsi="Times New Roman"/>
      <w:sz w:val="24"/>
    </w:rPr>
  </w:style>
  <w:style w:type="paragraph" w:styleId="Kommentarthema">
    <w:name w:val="annotation subject"/>
    <w:basedOn w:val="Kommentartext"/>
    <w:next w:val="Kommentartext"/>
    <w:link w:val="KommentarthemaZchn"/>
    <w:semiHidden/>
    <w:rsid w:val="00CD185D"/>
    <w:pPr>
      <w:spacing w:after="200" w:line="276" w:lineRule="auto"/>
    </w:pPr>
    <w:rPr>
      <w:rFonts w:ascii="Calibri" w:eastAsia="Calibri" w:hAnsi="Calibri"/>
      <w:b/>
      <w:bCs/>
      <w:lang w:eastAsia="en-US"/>
    </w:rPr>
  </w:style>
  <w:style w:type="character" w:customStyle="1" w:styleId="KommentarthemaZchn">
    <w:name w:val="Kommentarthema Zchn"/>
    <w:basedOn w:val="KommentartextZchn"/>
    <w:link w:val="Kommentarthema"/>
    <w:semiHidden/>
    <w:rsid w:val="00CD185D"/>
    <w:rPr>
      <w:rFonts w:ascii="Calibri" w:eastAsia="Calibri" w:hAnsi="Calibri"/>
      <w:b/>
      <w:bCs/>
      <w:lang w:eastAsia="en-US"/>
    </w:rPr>
  </w:style>
  <w:style w:type="paragraph" w:customStyle="1" w:styleId="Standa2">
    <w:name w:val="Standa2"/>
    <w:uiPriority w:val="99"/>
    <w:semiHidden/>
    <w:rsid w:val="00CD185D"/>
    <w:rPr>
      <w:rFonts w:ascii="Times New Roman" w:eastAsia="Times New Roman" w:hAnsi="Times New Roman"/>
      <w:sz w:val="24"/>
      <w:szCs w:val="24"/>
      <w:lang w:val="en-US" w:eastAsia="en-US"/>
    </w:rPr>
  </w:style>
  <w:style w:type="character" w:customStyle="1" w:styleId="ipa">
    <w:name w:val="ipa"/>
    <w:basedOn w:val="Absatz-Standardschriftart"/>
    <w:semiHidden/>
    <w:rsid w:val="00CD185D"/>
  </w:style>
  <w:style w:type="paragraph" w:customStyle="1" w:styleId="TBFunote">
    <w:name w:val="TB_Fußnote"/>
    <w:basedOn w:val="Funotentext"/>
    <w:semiHidden/>
    <w:qFormat/>
    <w:rsid w:val="00B819E9"/>
    <w:rPr>
      <w:rFonts w:ascii="Tahoma" w:hAnsi="Tahoma" w:cs="Tahoma"/>
      <w:sz w:val="14"/>
      <w:szCs w:val="16"/>
      <w:lang w:val="en-US"/>
    </w:rPr>
  </w:style>
  <w:style w:type="paragraph" w:customStyle="1" w:styleId="TBTextAbsatzeinzug">
    <w:name w:val="TB_Text_Absatzeinzug"/>
    <w:basedOn w:val="TBText"/>
    <w:semiHidden/>
    <w:qFormat/>
    <w:rsid w:val="00B819E9"/>
    <w:pPr>
      <w:autoSpaceDN/>
      <w:ind w:firstLine="284"/>
      <w:textAlignment w:val="auto"/>
    </w:pPr>
  </w:style>
  <w:style w:type="paragraph" w:customStyle="1" w:styleId="TBAbstractberschrift">
    <w:name w:val="TB_Abstractüberschrift"/>
    <w:basedOn w:val="TB1"/>
    <w:rsid w:val="0016036C"/>
    <w:pPr>
      <w:spacing w:before="0"/>
      <w:jc w:val="center"/>
    </w:pPr>
    <w:rPr>
      <w:rFonts w:ascii="Tahoma" w:eastAsia="Times New Roman" w:hAnsi="Tahoma" w:cs="Times New Roman"/>
      <w:sz w:val="16"/>
      <w:szCs w:val="20"/>
    </w:rPr>
  </w:style>
  <w:style w:type="paragraph" w:customStyle="1" w:styleId="TBKontaktE-Mail">
    <w:name w:val="TB_Kontakt_E-Mail"/>
    <w:basedOn w:val="TBTextInhalt"/>
    <w:rsid w:val="0016036C"/>
    <w:pPr>
      <w:spacing w:after="0"/>
    </w:pPr>
    <w:rPr>
      <w:i/>
      <w:iCs/>
    </w:rPr>
  </w:style>
  <w:style w:type="paragraph" w:customStyle="1" w:styleId="TBAbstracttext">
    <w:name w:val="TB_Abstracttext"/>
    <w:basedOn w:val="TBAbstract"/>
    <w:qFormat/>
    <w:rsid w:val="00C1379E"/>
  </w:style>
  <w:style w:type="character" w:styleId="NichtaufgelsteErwhnung">
    <w:name w:val="Unresolved Mention"/>
    <w:basedOn w:val="Absatz-Standardschriftart"/>
    <w:uiPriority w:val="99"/>
    <w:semiHidden/>
    <w:unhideWhenUsed/>
    <w:rsid w:val="00B47B8E"/>
    <w:rPr>
      <w:color w:val="605E5C"/>
      <w:shd w:val="clear" w:color="auto" w:fill="E1DFDD"/>
    </w:rPr>
  </w:style>
  <w:style w:type="paragraph" w:customStyle="1" w:styleId="TBAbstract-Keywords">
    <w:name w:val="TB_Abstract-Keywords"/>
    <w:basedOn w:val="TBTextInhalt"/>
    <w:qFormat/>
    <w:rsid w:val="00C150F8"/>
    <w:pPr>
      <w:ind w:left="567" w:right="567"/>
    </w:pPr>
    <w:rPr>
      <w:sz w:val="18"/>
      <w:szCs w:val="18"/>
    </w:rPr>
  </w:style>
  <w:style w:type="paragraph" w:styleId="berarbeitung">
    <w:name w:val="Revision"/>
    <w:hidden/>
    <w:uiPriority w:val="99"/>
    <w:semiHidden/>
    <w:rsid w:val="0009529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92776">
      <w:bodyDiv w:val="1"/>
      <w:marLeft w:val="0"/>
      <w:marRight w:val="0"/>
      <w:marTop w:val="0"/>
      <w:marBottom w:val="0"/>
      <w:divBdr>
        <w:top w:val="none" w:sz="0" w:space="0" w:color="auto"/>
        <w:left w:val="none" w:sz="0" w:space="0" w:color="auto"/>
        <w:bottom w:val="none" w:sz="0" w:space="0" w:color="auto"/>
        <w:right w:val="none" w:sz="0" w:space="0" w:color="auto"/>
      </w:divBdr>
    </w:div>
    <w:div w:id="630670256">
      <w:bodyDiv w:val="1"/>
      <w:marLeft w:val="0"/>
      <w:marRight w:val="0"/>
      <w:marTop w:val="0"/>
      <w:marBottom w:val="0"/>
      <w:divBdr>
        <w:top w:val="none" w:sz="0" w:space="0" w:color="auto"/>
        <w:left w:val="none" w:sz="0" w:space="0" w:color="auto"/>
        <w:bottom w:val="none" w:sz="0" w:space="0" w:color="auto"/>
        <w:right w:val="none" w:sz="0" w:space="0" w:color="auto"/>
      </w:divBdr>
    </w:div>
    <w:div w:id="666371508">
      <w:bodyDiv w:val="1"/>
      <w:marLeft w:val="0"/>
      <w:marRight w:val="0"/>
      <w:marTop w:val="0"/>
      <w:marBottom w:val="0"/>
      <w:divBdr>
        <w:top w:val="none" w:sz="0" w:space="0" w:color="auto"/>
        <w:left w:val="none" w:sz="0" w:space="0" w:color="auto"/>
        <w:bottom w:val="none" w:sz="0" w:space="0" w:color="auto"/>
        <w:right w:val="none" w:sz="0" w:space="0" w:color="auto"/>
      </w:divBdr>
    </w:div>
    <w:div w:id="880242031">
      <w:bodyDiv w:val="1"/>
      <w:marLeft w:val="0"/>
      <w:marRight w:val="0"/>
      <w:marTop w:val="0"/>
      <w:marBottom w:val="0"/>
      <w:divBdr>
        <w:top w:val="none" w:sz="0" w:space="0" w:color="auto"/>
        <w:left w:val="none" w:sz="0" w:space="0" w:color="auto"/>
        <w:bottom w:val="none" w:sz="0" w:space="0" w:color="auto"/>
        <w:right w:val="none" w:sz="0" w:space="0" w:color="auto"/>
      </w:divBdr>
    </w:div>
    <w:div w:id="1140461229">
      <w:bodyDiv w:val="1"/>
      <w:marLeft w:val="0"/>
      <w:marRight w:val="0"/>
      <w:marTop w:val="0"/>
      <w:marBottom w:val="0"/>
      <w:divBdr>
        <w:top w:val="none" w:sz="0" w:space="0" w:color="auto"/>
        <w:left w:val="none" w:sz="0" w:space="0" w:color="auto"/>
        <w:bottom w:val="none" w:sz="0" w:space="0" w:color="auto"/>
        <w:right w:val="none" w:sz="0" w:space="0" w:color="auto"/>
      </w:divBdr>
    </w:div>
    <w:div w:id="1300184643">
      <w:bodyDiv w:val="1"/>
      <w:marLeft w:val="0"/>
      <w:marRight w:val="0"/>
      <w:marTop w:val="0"/>
      <w:marBottom w:val="0"/>
      <w:divBdr>
        <w:top w:val="none" w:sz="0" w:space="0" w:color="auto"/>
        <w:left w:val="none" w:sz="0" w:space="0" w:color="auto"/>
        <w:bottom w:val="none" w:sz="0" w:space="0" w:color="auto"/>
        <w:right w:val="none" w:sz="0" w:space="0" w:color="auto"/>
      </w:divBdr>
    </w:div>
    <w:div w:id="1301031240">
      <w:bodyDiv w:val="1"/>
      <w:marLeft w:val="0"/>
      <w:marRight w:val="0"/>
      <w:marTop w:val="0"/>
      <w:marBottom w:val="0"/>
      <w:divBdr>
        <w:top w:val="none" w:sz="0" w:space="0" w:color="auto"/>
        <w:left w:val="none" w:sz="0" w:space="0" w:color="auto"/>
        <w:bottom w:val="none" w:sz="0" w:space="0" w:color="auto"/>
        <w:right w:val="none" w:sz="0" w:space="0" w:color="auto"/>
      </w:divBdr>
    </w:div>
    <w:div w:id="1353384458">
      <w:bodyDiv w:val="1"/>
      <w:marLeft w:val="0"/>
      <w:marRight w:val="0"/>
      <w:marTop w:val="0"/>
      <w:marBottom w:val="0"/>
      <w:divBdr>
        <w:top w:val="none" w:sz="0" w:space="0" w:color="auto"/>
        <w:left w:val="none" w:sz="0" w:space="0" w:color="auto"/>
        <w:bottom w:val="none" w:sz="0" w:space="0" w:color="auto"/>
        <w:right w:val="none" w:sz="0" w:space="0" w:color="auto"/>
      </w:divBdr>
    </w:div>
    <w:div w:id="1353798612">
      <w:bodyDiv w:val="1"/>
      <w:marLeft w:val="0"/>
      <w:marRight w:val="0"/>
      <w:marTop w:val="0"/>
      <w:marBottom w:val="0"/>
      <w:divBdr>
        <w:top w:val="none" w:sz="0" w:space="0" w:color="auto"/>
        <w:left w:val="none" w:sz="0" w:space="0" w:color="auto"/>
        <w:bottom w:val="none" w:sz="0" w:space="0" w:color="auto"/>
        <w:right w:val="none" w:sz="0" w:space="0" w:color="auto"/>
      </w:divBdr>
    </w:div>
    <w:div w:id="1405488930">
      <w:bodyDiv w:val="1"/>
      <w:marLeft w:val="0"/>
      <w:marRight w:val="0"/>
      <w:marTop w:val="0"/>
      <w:marBottom w:val="0"/>
      <w:divBdr>
        <w:top w:val="none" w:sz="0" w:space="0" w:color="auto"/>
        <w:left w:val="none" w:sz="0" w:space="0" w:color="auto"/>
        <w:bottom w:val="none" w:sz="0" w:space="0" w:color="auto"/>
        <w:right w:val="none" w:sz="0" w:space="0" w:color="auto"/>
      </w:divBdr>
    </w:div>
    <w:div w:id="17609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hyperlink" Target="https://support.microsoft.com/de-de/office/hinzuf%C3%BCgen-von-alternativem-text-zu-einer-form-einem-bild-diagramm-einer-smartart-grafik-oder-einem-anderen-objekt-44989b2a-903c-4d9a-b742-6a75b451c669"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u-chemnitz.de/urz/www/bf/alt.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b.uni-potsdam.de/de/publizieren/open-access-publizieren/creative-commons-lizenzen.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reativecommons.org/licenses/?lang=d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apastyle.apa.org" TargetMode="External"/><Relationship Id="rId14" Type="http://schemas.openxmlformats.org/officeDocument/2006/relationships/chart" Target="charts/chart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H:\vpl\Abstract-Bs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Arial" pitchFamily="34" charset="0"/>
                <a:cs typeface="Arial" pitchFamily="34" charset="0"/>
              </a:defRPr>
            </a:pPr>
            <a:r>
              <a:rPr lang="de-DE" sz="1100">
                <a:latin typeface="Arial" pitchFamily="34" charset="0"/>
                <a:cs typeface="Arial" pitchFamily="34" charset="0"/>
              </a:rPr>
              <a:t>Antworten in Test 1</a:t>
            </a:r>
          </a:p>
        </c:rich>
      </c:tx>
      <c:overlay val="0"/>
    </c:title>
    <c:autoTitleDeleted val="0"/>
    <c:plotArea>
      <c:layout>
        <c:manualLayout>
          <c:layoutTarget val="inner"/>
          <c:xMode val="edge"/>
          <c:yMode val="edge"/>
          <c:x val="0.16956219214485371"/>
          <c:y val="0.16948982795516609"/>
          <c:w val="0.64879347645199137"/>
          <c:h val="0.63161844374282061"/>
        </c:manualLayout>
      </c:layout>
      <c:barChart>
        <c:barDir val="col"/>
        <c:grouping val="clustered"/>
        <c:varyColors val="0"/>
        <c:ser>
          <c:idx val="0"/>
          <c:order val="0"/>
          <c:tx>
            <c:strRef>
              <c:f>Tabelle1!$A$4</c:f>
              <c:strCache>
                <c:ptCount val="1"/>
                <c:pt idx="0">
                  <c:v>geübt</c:v>
                </c:pt>
              </c:strCache>
            </c:strRef>
          </c:tx>
          <c:spPr>
            <a:solidFill>
              <a:schemeClr val="tx1">
                <a:lumMod val="75000"/>
                <a:lumOff val="25000"/>
              </a:schemeClr>
            </a:solidFill>
          </c:spPr>
          <c:invertIfNegative val="0"/>
          <c:errBars>
            <c:errBarType val="both"/>
            <c:errValType val="cust"/>
            <c:noEndCap val="0"/>
            <c:plus>
              <c:numRef>
                <c:f>Tabelle1!$B$6:$C$6</c:f>
                <c:numCache>
                  <c:formatCode>General</c:formatCode>
                  <c:ptCount val="2"/>
                  <c:pt idx="0">
                    <c:v>6.3</c:v>
                  </c:pt>
                  <c:pt idx="1">
                    <c:v>7.9</c:v>
                  </c:pt>
                </c:numCache>
              </c:numRef>
            </c:plus>
            <c:minus>
              <c:numRef>
                <c:f>Tabelle1!$B$6:$C$6</c:f>
                <c:numCache>
                  <c:formatCode>General</c:formatCode>
                  <c:ptCount val="2"/>
                  <c:pt idx="0">
                    <c:v>6.3</c:v>
                  </c:pt>
                  <c:pt idx="1">
                    <c:v>7.9</c:v>
                  </c:pt>
                </c:numCache>
              </c:numRef>
            </c:minus>
            <c:spPr>
              <a:ln w="15875"/>
            </c:spPr>
          </c:errBars>
          <c:cat>
            <c:strRef>
              <c:f>Tabelle1!$B$3:$C$3</c:f>
              <c:strCache>
                <c:ptCount val="2"/>
                <c:pt idx="0">
                  <c:v>Gruppe 1</c:v>
                </c:pt>
                <c:pt idx="1">
                  <c:v>Gruppe 2</c:v>
                </c:pt>
              </c:strCache>
            </c:strRef>
          </c:cat>
          <c:val>
            <c:numRef>
              <c:f>Tabelle1!$B$4:$C$4</c:f>
              <c:numCache>
                <c:formatCode>General</c:formatCode>
                <c:ptCount val="2"/>
                <c:pt idx="0">
                  <c:v>70</c:v>
                </c:pt>
                <c:pt idx="1">
                  <c:v>85</c:v>
                </c:pt>
              </c:numCache>
            </c:numRef>
          </c:val>
          <c:extLst>
            <c:ext xmlns:c16="http://schemas.microsoft.com/office/drawing/2014/chart" uri="{C3380CC4-5D6E-409C-BE32-E72D297353CC}">
              <c16:uniqueId val="{00000000-61F6-414A-98B8-83BD29FBC1F9}"/>
            </c:ext>
          </c:extLst>
        </c:ser>
        <c:ser>
          <c:idx val="1"/>
          <c:order val="1"/>
          <c:tx>
            <c:strRef>
              <c:f>Tabelle1!$A$5</c:f>
              <c:strCache>
                <c:ptCount val="1"/>
                <c:pt idx="0">
                  <c:v>ungeübt</c:v>
                </c:pt>
              </c:strCache>
            </c:strRef>
          </c:tx>
          <c:spPr>
            <a:solidFill>
              <a:schemeClr val="bg1">
                <a:lumMod val="75000"/>
              </a:schemeClr>
            </a:solidFill>
          </c:spPr>
          <c:invertIfNegative val="0"/>
          <c:errBars>
            <c:errBarType val="both"/>
            <c:errValType val="cust"/>
            <c:noEndCap val="0"/>
            <c:plus>
              <c:numRef>
                <c:f>Tabelle1!$B$7:$C$7</c:f>
                <c:numCache>
                  <c:formatCode>General</c:formatCode>
                  <c:ptCount val="2"/>
                  <c:pt idx="0">
                    <c:v>4.2</c:v>
                  </c:pt>
                  <c:pt idx="1">
                    <c:v>4.8</c:v>
                  </c:pt>
                </c:numCache>
              </c:numRef>
            </c:plus>
            <c:minus>
              <c:numRef>
                <c:f>Tabelle1!$B$7:$C$7</c:f>
                <c:numCache>
                  <c:formatCode>General</c:formatCode>
                  <c:ptCount val="2"/>
                  <c:pt idx="0">
                    <c:v>4.2</c:v>
                  </c:pt>
                  <c:pt idx="1">
                    <c:v>4.8</c:v>
                  </c:pt>
                </c:numCache>
              </c:numRef>
            </c:minus>
            <c:spPr>
              <a:ln w="15875"/>
            </c:spPr>
          </c:errBars>
          <c:cat>
            <c:strRef>
              <c:f>Tabelle1!$B$3:$C$3</c:f>
              <c:strCache>
                <c:ptCount val="2"/>
                <c:pt idx="0">
                  <c:v>Gruppe 1</c:v>
                </c:pt>
                <c:pt idx="1">
                  <c:v>Gruppe 2</c:v>
                </c:pt>
              </c:strCache>
            </c:strRef>
          </c:cat>
          <c:val>
            <c:numRef>
              <c:f>Tabelle1!$B$5:$C$5</c:f>
              <c:numCache>
                <c:formatCode>General</c:formatCode>
                <c:ptCount val="2"/>
                <c:pt idx="0">
                  <c:v>55</c:v>
                </c:pt>
                <c:pt idx="1">
                  <c:v>65</c:v>
                </c:pt>
              </c:numCache>
            </c:numRef>
          </c:val>
          <c:extLst>
            <c:ext xmlns:c16="http://schemas.microsoft.com/office/drawing/2014/chart" uri="{C3380CC4-5D6E-409C-BE32-E72D297353CC}">
              <c16:uniqueId val="{00000001-61F6-414A-98B8-83BD29FBC1F9}"/>
            </c:ext>
          </c:extLst>
        </c:ser>
        <c:dLbls>
          <c:showLegendKey val="0"/>
          <c:showVal val="0"/>
          <c:showCatName val="0"/>
          <c:showSerName val="0"/>
          <c:showPercent val="0"/>
          <c:showBubbleSize val="0"/>
        </c:dLbls>
        <c:gapWidth val="150"/>
        <c:axId val="692320208"/>
        <c:axId val="692321384"/>
      </c:barChart>
      <c:catAx>
        <c:axId val="692320208"/>
        <c:scaling>
          <c:orientation val="minMax"/>
        </c:scaling>
        <c:delete val="0"/>
        <c:axPos val="b"/>
        <c:title>
          <c:tx>
            <c:rich>
              <a:bodyPr/>
              <a:lstStyle/>
              <a:p>
                <a:pPr>
                  <a:defRPr sz="900" b="0">
                    <a:latin typeface="Arial" pitchFamily="34" charset="0"/>
                    <a:cs typeface="Arial" pitchFamily="34" charset="0"/>
                  </a:defRPr>
                </a:pPr>
                <a:r>
                  <a:rPr lang="de-DE" sz="900" b="0">
                    <a:latin typeface="Arial" pitchFamily="34" charset="0"/>
                    <a:cs typeface="Arial" pitchFamily="34" charset="0"/>
                  </a:rPr>
                  <a:t>Übungsgruppen</a:t>
                </a:r>
              </a:p>
            </c:rich>
          </c:tx>
          <c:overlay val="0"/>
        </c:title>
        <c:numFmt formatCode="General" sourceLinked="0"/>
        <c:majorTickMark val="out"/>
        <c:minorTickMark val="none"/>
        <c:tickLblPos val="nextTo"/>
        <c:txPr>
          <a:bodyPr/>
          <a:lstStyle/>
          <a:p>
            <a:pPr>
              <a:defRPr sz="900">
                <a:latin typeface="Arial" pitchFamily="34" charset="0"/>
                <a:cs typeface="Arial" pitchFamily="34" charset="0"/>
              </a:defRPr>
            </a:pPr>
            <a:endParaRPr lang="en-DE"/>
          </a:p>
        </c:txPr>
        <c:crossAx val="692321384"/>
        <c:crosses val="autoZero"/>
        <c:auto val="1"/>
        <c:lblAlgn val="ctr"/>
        <c:lblOffset val="100"/>
        <c:noMultiLvlLbl val="0"/>
      </c:catAx>
      <c:valAx>
        <c:axId val="692321384"/>
        <c:scaling>
          <c:orientation val="minMax"/>
        </c:scaling>
        <c:delete val="0"/>
        <c:axPos val="l"/>
        <c:majorGridlines/>
        <c:title>
          <c:tx>
            <c:rich>
              <a:bodyPr rot="-5400000" vert="horz"/>
              <a:lstStyle/>
              <a:p>
                <a:pPr>
                  <a:defRPr sz="900" b="0">
                    <a:latin typeface="Arial" pitchFamily="34" charset="0"/>
                    <a:cs typeface="Arial" pitchFamily="34" charset="0"/>
                  </a:defRPr>
                </a:pPr>
                <a:r>
                  <a:rPr lang="de-DE" sz="900" b="0">
                    <a:latin typeface="Arial" pitchFamily="34" charset="0"/>
                    <a:cs typeface="Arial" pitchFamily="34" charset="0"/>
                  </a:rPr>
                  <a:t>Korrekten Antworten in %</a:t>
                </a:r>
              </a:p>
            </c:rich>
          </c:tx>
          <c:layout>
            <c:manualLayout>
              <c:xMode val="edge"/>
              <c:yMode val="edge"/>
              <c:x val="3.2536497091632893E-2"/>
              <c:y val="0.16666837466216641"/>
            </c:manualLayout>
          </c:layout>
          <c:overlay val="0"/>
        </c:title>
        <c:numFmt formatCode="#,##0" sourceLinked="0"/>
        <c:majorTickMark val="out"/>
        <c:minorTickMark val="none"/>
        <c:tickLblPos val="nextTo"/>
        <c:txPr>
          <a:bodyPr/>
          <a:lstStyle/>
          <a:p>
            <a:pPr>
              <a:defRPr sz="900">
                <a:latin typeface="Arial" pitchFamily="34" charset="0"/>
                <a:cs typeface="Arial" pitchFamily="34" charset="0"/>
              </a:defRPr>
            </a:pPr>
            <a:endParaRPr lang="en-DE"/>
          </a:p>
        </c:txPr>
        <c:crossAx val="692320208"/>
        <c:crosses val="autoZero"/>
        <c:crossBetween val="between"/>
      </c:valAx>
      <c:spPr>
        <a:ln>
          <a:solidFill>
            <a:schemeClr val="bg1">
              <a:lumMod val="50000"/>
            </a:schemeClr>
          </a:solidFill>
        </a:ln>
      </c:spPr>
    </c:plotArea>
    <c:legend>
      <c:legendPos val="r"/>
      <c:layout>
        <c:manualLayout>
          <c:xMode val="edge"/>
          <c:yMode val="edge"/>
          <c:x val="0.82834069106314412"/>
          <c:y val="0.34545031922435993"/>
          <c:w val="0.15834594564845644"/>
          <c:h val="0.18871083294592944"/>
        </c:manualLayout>
      </c:layout>
      <c:overlay val="0"/>
      <c:txPr>
        <a:bodyPr/>
        <a:lstStyle/>
        <a:p>
          <a:pPr>
            <a:defRPr sz="900">
              <a:latin typeface="Arial" pitchFamily="34" charset="0"/>
              <a:cs typeface="Arial" pitchFamily="34" charset="0"/>
            </a:defRPr>
          </a:pPr>
          <a:endParaRPr lang="en-DE"/>
        </a:p>
      </c:txPr>
    </c:legend>
    <c:plotVisOnly val="1"/>
    <c:dispBlanksAs val="gap"/>
    <c:showDLblsOverMax val="0"/>
  </c:chart>
  <c:spPr>
    <a:ln w="6350">
      <a:solidFill>
        <a:schemeClr val="tx1"/>
      </a:solidFill>
    </a:ln>
  </c:spPr>
  <c:externalData r:id="rId1">
    <c:autoUpdate val="0"/>
  </c:externalData>
</c:chartSpac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B201D64-03AA-44E8-AF20-9F26FFCD0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1684</Words>
  <Characters>9605</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Spektrum Patholinguistik (Band 6)</vt:lpstr>
    </vt:vector>
  </TitlesOfParts>
  <Company>Universität Potsdam</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Spektrum Patholinguistik (Band 6)</dc:title>
  <dc:subject/>
  <dc:creator>Verband für Patholinguistik</dc:creator>
  <cp:keywords/>
  <dc:description/>
  <cp:lastModifiedBy>Tom Fritzsche</cp:lastModifiedBy>
  <cp:revision>4</cp:revision>
  <cp:lastPrinted>2015-02-28T10:06:00Z</cp:lastPrinted>
  <dcterms:created xsi:type="dcterms:W3CDTF">2023-05-03T07:34:00Z</dcterms:created>
  <dcterms:modified xsi:type="dcterms:W3CDTF">2023-07-25T14:11:00Z</dcterms:modified>
</cp:coreProperties>
</file>